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D84" w:rsidRDefault="00A906C9">
      <w:pPr>
        <w:pStyle w:val="Titolo"/>
        <w:rPr>
          <w:b/>
          <w:bCs/>
          <w:sz w:val="32"/>
          <w:u w:val="none"/>
        </w:rPr>
      </w:pPr>
      <w:bookmarkStart w:id="0" w:name="_GoBack"/>
      <w:bookmarkEnd w:id="0"/>
      <w:r>
        <w:rPr>
          <w:b/>
          <w:bCs/>
          <w:sz w:val="32"/>
          <w:u w:val="none"/>
        </w:rPr>
        <w:t xml:space="preserve">BO.MA.LUX </w:t>
      </w:r>
    </w:p>
    <w:p w:rsidR="003D7D84" w:rsidRDefault="00A906C9">
      <w:pPr>
        <w:pStyle w:val="Titolo"/>
        <w:rPr>
          <w:b/>
          <w:bCs/>
          <w:sz w:val="28"/>
          <w:u w:val="none"/>
        </w:rPr>
      </w:pPr>
      <w:r>
        <w:rPr>
          <w:b/>
          <w:bCs/>
          <w:sz w:val="32"/>
          <w:u w:val="none"/>
        </w:rPr>
        <w:t>IMPIANTI ELETTRICI</w:t>
      </w:r>
    </w:p>
    <w:p w:rsidR="003D7D84" w:rsidRDefault="00A906C9">
      <w:pPr>
        <w:pStyle w:val="Titolo"/>
        <w:rPr>
          <w:b/>
          <w:bCs/>
          <w:sz w:val="28"/>
          <w:u w:val="none"/>
        </w:rPr>
      </w:pPr>
      <w:r>
        <w:rPr>
          <w:b/>
          <w:bCs/>
          <w:sz w:val="28"/>
          <w:u w:val="none"/>
        </w:rPr>
        <w:t xml:space="preserve">di </w:t>
      </w:r>
      <w:proofErr w:type="spellStart"/>
      <w:r>
        <w:rPr>
          <w:b/>
          <w:bCs/>
          <w:sz w:val="28"/>
          <w:u w:val="none"/>
        </w:rPr>
        <w:t>Bonato</w:t>
      </w:r>
      <w:proofErr w:type="spellEnd"/>
      <w:r>
        <w:rPr>
          <w:b/>
          <w:bCs/>
          <w:sz w:val="28"/>
          <w:u w:val="none"/>
        </w:rPr>
        <w:t xml:space="preserve"> Matteo</w:t>
      </w:r>
    </w:p>
    <w:p w:rsidR="003D7D84" w:rsidRDefault="003D7D84">
      <w:pPr>
        <w:pStyle w:val="Titolo"/>
        <w:spacing w:line="480" w:lineRule="auto"/>
        <w:jc w:val="left"/>
        <w:rPr>
          <w:lang w:val="fr-FR"/>
        </w:rPr>
      </w:pPr>
    </w:p>
    <w:p w:rsidR="003D7D84" w:rsidRDefault="003D7D84">
      <w:pPr>
        <w:pStyle w:val="Titolo"/>
        <w:spacing w:line="480" w:lineRule="auto"/>
        <w:jc w:val="left"/>
        <w:rPr>
          <w:lang w:val="fr-FR"/>
        </w:rPr>
      </w:pPr>
    </w:p>
    <w:p w:rsidR="003D7D84" w:rsidRDefault="00A906C9">
      <w:pPr>
        <w:pStyle w:val="Titolo"/>
        <w:jc w:val="left"/>
        <w:rPr>
          <w:u w:val="none"/>
        </w:rPr>
      </w:pPr>
      <w:r>
        <w:rPr>
          <w:u w:val="none"/>
          <w:lang w:val="fr-FR"/>
        </w:rPr>
        <w:tab/>
      </w:r>
      <w:r>
        <w:rPr>
          <w:u w:val="none"/>
          <w:lang w:val="fr-FR"/>
        </w:rPr>
        <w:tab/>
      </w:r>
      <w:r>
        <w:rPr>
          <w:u w:val="none"/>
          <w:lang w:val="fr-FR"/>
        </w:rPr>
        <w:tab/>
      </w:r>
      <w:r>
        <w:rPr>
          <w:u w:val="none"/>
          <w:lang w:val="fr-FR"/>
        </w:rPr>
        <w:tab/>
      </w:r>
      <w:r>
        <w:rPr>
          <w:u w:val="none"/>
          <w:lang w:val="fr-FR"/>
        </w:rPr>
        <w:tab/>
      </w:r>
      <w:r>
        <w:rPr>
          <w:u w:val="none"/>
          <w:lang w:val="fr-FR"/>
        </w:rPr>
        <w:tab/>
      </w:r>
      <w:r>
        <w:rPr>
          <w:u w:val="none"/>
          <w:lang w:val="fr-FR"/>
        </w:rPr>
        <w:tab/>
      </w:r>
      <w:r>
        <w:rPr>
          <w:u w:val="none"/>
          <w:lang w:val="fr-FR"/>
        </w:rPr>
        <w:tab/>
      </w:r>
      <w:r w:rsidR="0016029A">
        <w:rPr>
          <w:u w:val="none"/>
          <w:lang w:val="fr-FR"/>
        </w:rPr>
        <w:t xml:space="preserve">Gent.mo </w:t>
      </w:r>
      <w:proofErr w:type="spellStart"/>
      <w:r w:rsidR="0016029A">
        <w:rPr>
          <w:u w:val="none"/>
          <w:lang w:val="fr-FR"/>
        </w:rPr>
        <w:t>sig</w:t>
      </w:r>
      <w:proofErr w:type="spellEnd"/>
      <w:r w:rsidR="0016029A">
        <w:rPr>
          <w:u w:val="none"/>
          <w:lang w:val="fr-FR"/>
        </w:rPr>
        <w:t>.</w:t>
      </w:r>
    </w:p>
    <w:p w:rsidR="003D7D84" w:rsidRDefault="00A906C9">
      <w:pPr>
        <w:pStyle w:val="Titolo"/>
        <w:jc w:val="left"/>
        <w:rPr>
          <w:b/>
          <w:bCs/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16029A">
        <w:rPr>
          <w:b/>
          <w:bCs/>
          <w:u w:val="none"/>
        </w:rPr>
        <w:t>FREGNAN ANDREA</w:t>
      </w:r>
    </w:p>
    <w:p w:rsidR="003D7D84" w:rsidRDefault="00287A80">
      <w:pPr>
        <w:pStyle w:val="Titolo"/>
        <w:jc w:val="left"/>
        <w:rPr>
          <w:u w:val="none"/>
        </w:rPr>
      </w:pPr>
      <w:r>
        <w:rPr>
          <w:u w:val="none"/>
        </w:rPr>
        <w:tab/>
      </w:r>
      <w:r w:rsidR="0016029A">
        <w:rPr>
          <w:u w:val="none"/>
        </w:rPr>
        <w:tab/>
      </w:r>
      <w:r w:rsidR="0016029A">
        <w:rPr>
          <w:u w:val="none"/>
        </w:rPr>
        <w:tab/>
      </w:r>
      <w:r w:rsidR="0016029A">
        <w:rPr>
          <w:u w:val="none"/>
        </w:rPr>
        <w:tab/>
      </w:r>
      <w:r w:rsidR="0016029A">
        <w:rPr>
          <w:u w:val="none"/>
        </w:rPr>
        <w:tab/>
      </w:r>
      <w:r w:rsidR="0016029A">
        <w:rPr>
          <w:u w:val="none"/>
        </w:rPr>
        <w:tab/>
      </w:r>
      <w:r w:rsidR="0016029A">
        <w:rPr>
          <w:u w:val="none"/>
        </w:rPr>
        <w:tab/>
      </w:r>
      <w:r w:rsidR="0016029A">
        <w:rPr>
          <w:u w:val="none"/>
        </w:rPr>
        <w:tab/>
        <w:t xml:space="preserve">Strada di </w:t>
      </w:r>
      <w:proofErr w:type="spellStart"/>
      <w:r w:rsidR="0016029A">
        <w:rPr>
          <w:u w:val="none"/>
        </w:rPr>
        <w:t>Saviabona</w:t>
      </w:r>
      <w:proofErr w:type="spellEnd"/>
      <w:r w:rsidR="0016029A">
        <w:rPr>
          <w:u w:val="none"/>
        </w:rPr>
        <w:t xml:space="preserve"> n. 247</w:t>
      </w:r>
    </w:p>
    <w:p w:rsidR="003D7D84" w:rsidRDefault="00A906C9">
      <w:pPr>
        <w:pStyle w:val="Titolo"/>
        <w:jc w:val="both"/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287A80">
        <w:t>36100 VICENZA</w:t>
      </w:r>
    </w:p>
    <w:p w:rsidR="003D7D84" w:rsidRPr="007B3444" w:rsidRDefault="003D7D84" w:rsidP="0016029A">
      <w:pPr>
        <w:pStyle w:val="Titolo"/>
        <w:spacing w:line="480" w:lineRule="auto"/>
        <w:jc w:val="left"/>
      </w:pPr>
    </w:p>
    <w:p w:rsidR="0016029A" w:rsidRDefault="007B3444" w:rsidP="007B3444">
      <w:pPr>
        <w:jc w:val="center"/>
        <w:rPr>
          <w:b/>
          <w:color w:val="000000"/>
        </w:rPr>
      </w:pPr>
      <w:r>
        <w:rPr>
          <w:b/>
          <w:color w:val="000000"/>
        </w:rPr>
        <w:t>Preventivo fenomeno elettrico</w:t>
      </w:r>
    </w:p>
    <w:p w:rsidR="00DC407C" w:rsidRPr="007B3444" w:rsidRDefault="00DC407C" w:rsidP="007B3444">
      <w:pPr>
        <w:jc w:val="center"/>
        <w:rPr>
          <w:b/>
          <w:color w:val="000000"/>
        </w:rPr>
      </w:pPr>
    </w:p>
    <w:p w:rsidR="0016029A" w:rsidRPr="007B3444" w:rsidRDefault="0016029A" w:rsidP="0016029A">
      <w:pPr>
        <w:rPr>
          <w:color w:val="000000"/>
        </w:rPr>
      </w:pPr>
    </w:p>
    <w:p w:rsidR="0016029A" w:rsidRDefault="0016029A" w:rsidP="0016029A">
      <w:pPr>
        <w:rPr>
          <w:color w:val="000000"/>
        </w:rPr>
      </w:pPr>
      <w:r w:rsidRPr="007B3444">
        <w:rPr>
          <w:color w:val="000000"/>
        </w:rPr>
        <w:t>Il giorno 3/7/2017 mi sono recato presso l</w:t>
      </w:r>
      <w:r w:rsidR="00C233A1">
        <w:rPr>
          <w:color w:val="000000"/>
        </w:rPr>
        <w:t xml:space="preserve">a Sua </w:t>
      </w:r>
      <w:r w:rsidRPr="007B3444">
        <w:rPr>
          <w:color w:val="000000"/>
        </w:rPr>
        <w:t>abitazione per verificare il segnalato difetto</w:t>
      </w:r>
      <w:r w:rsidR="00DC407C">
        <w:rPr>
          <w:color w:val="000000"/>
        </w:rPr>
        <w:t xml:space="preserve"> e che ho rilevato che non funzionavano:</w:t>
      </w:r>
    </w:p>
    <w:p w:rsidR="00C233A1" w:rsidRPr="007B3444" w:rsidRDefault="00C233A1" w:rsidP="0016029A">
      <w:pPr>
        <w:rPr>
          <w:color w:val="000000"/>
        </w:rPr>
      </w:pPr>
    </w:p>
    <w:p w:rsidR="007B3444" w:rsidRDefault="00DC407C" w:rsidP="0016029A">
      <w:pPr>
        <w:rPr>
          <w:color w:val="000000"/>
        </w:rPr>
      </w:pPr>
      <w:r>
        <w:rPr>
          <w:color w:val="000000"/>
        </w:rPr>
        <w:t>-</w:t>
      </w:r>
      <w:r w:rsidR="00C233A1">
        <w:rPr>
          <w:color w:val="000000"/>
        </w:rPr>
        <w:t xml:space="preserve"> </w:t>
      </w:r>
      <w:r>
        <w:rPr>
          <w:color w:val="000000"/>
        </w:rPr>
        <w:t xml:space="preserve"> i</w:t>
      </w:r>
      <w:r w:rsidR="0016029A" w:rsidRPr="007B3444">
        <w:rPr>
          <w:color w:val="000000"/>
        </w:rPr>
        <w:t>l mag</w:t>
      </w:r>
      <w:r>
        <w:rPr>
          <w:color w:val="000000"/>
        </w:rPr>
        <w:t xml:space="preserve">netotermico </w:t>
      </w:r>
      <w:r w:rsidR="00C233A1">
        <w:rPr>
          <w:color w:val="000000"/>
        </w:rPr>
        <w:t xml:space="preserve">differenziale </w:t>
      </w:r>
      <w:r>
        <w:rPr>
          <w:color w:val="000000"/>
        </w:rPr>
        <w:t>della forza motrice,</w:t>
      </w:r>
      <w:r w:rsidR="0016029A" w:rsidRPr="007B3444">
        <w:rPr>
          <w:color w:val="000000"/>
        </w:rPr>
        <w:t xml:space="preserve"> </w:t>
      </w:r>
    </w:p>
    <w:p w:rsidR="007B3444" w:rsidRDefault="0016029A" w:rsidP="0016029A">
      <w:pPr>
        <w:rPr>
          <w:color w:val="000000"/>
        </w:rPr>
      </w:pPr>
      <w:r w:rsidRPr="007B3444">
        <w:rPr>
          <w:color w:val="000000"/>
        </w:rPr>
        <w:t xml:space="preserve">- </w:t>
      </w:r>
      <w:r w:rsidR="00C233A1">
        <w:rPr>
          <w:color w:val="000000"/>
        </w:rPr>
        <w:t xml:space="preserve"> </w:t>
      </w:r>
      <w:r w:rsidRPr="007B3444">
        <w:rPr>
          <w:color w:val="000000"/>
        </w:rPr>
        <w:t xml:space="preserve">le pompe di sollevamento ubicate nell'apposito pozzetto, </w:t>
      </w:r>
    </w:p>
    <w:p w:rsidR="007B3444" w:rsidRDefault="0016029A" w:rsidP="0016029A">
      <w:pPr>
        <w:rPr>
          <w:color w:val="000000"/>
        </w:rPr>
      </w:pPr>
      <w:r w:rsidRPr="007B3444">
        <w:rPr>
          <w:color w:val="000000"/>
        </w:rPr>
        <w:t>-</w:t>
      </w:r>
      <w:r w:rsidR="00C233A1">
        <w:rPr>
          <w:color w:val="000000"/>
        </w:rPr>
        <w:t xml:space="preserve"> </w:t>
      </w:r>
      <w:r w:rsidRPr="007B3444">
        <w:rPr>
          <w:color w:val="000000"/>
        </w:rPr>
        <w:t xml:space="preserve"> il cancello carraio, </w:t>
      </w:r>
    </w:p>
    <w:p w:rsidR="007B3444" w:rsidRDefault="0016029A" w:rsidP="0016029A">
      <w:pPr>
        <w:rPr>
          <w:color w:val="000000"/>
        </w:rPr>
      </w:pPr>
      <w:r w:rsidRPr="007B3444">
        <w:rPr>
          <w:color w:val="000000"/>
        </w:rPr>
        <w:t xml:space="preserve">- </w:t>
      </w:r>
      <w:r w:rsidR="00C233A1">
        <w:rPr>
          <w:color w:val="000000"/>
        </w:rPr>
        <w:t xml:space="preserve"> </w:t>
      </w:r>
      <w:r w:rsidRPr="007B3444">
        <w:rPr>
          <w:color w:val="000000"/>
        </w:rPr>
        <w:t>due climatizzatori (uno nel soggiorno e uno nella camera),  </w:t>
      </w:r>
    </w:p>
    <w:p w:rsidR="007B3444" w:rsidRDefault="0016029A" w:rsidP="0016029A">
      <w:pPr>
        <w:rPr>
          <w:color w:val="000000"/>
        </w:rPr>
      </w:pPr>
      <w:r w:rsidRPr="007B3444">
        <w:rPr>
          <w:color w:val="000000"/>
        </w:rPr>
        <w:t xml:space="preserve">- </w:t>
      </w:r>
      <w:r w:rsidR="00C233A1">
        <w:rPr>
          <w:color w:val="000000"/>
        </w:rPr>
        <w:t xml:space="preserve"> </w:t>
      </w:r>
      <w:r w:rsidRPr="007B3444">
        <w:rPr>
          <w:color w:val="000000"/>
        </w:rPr>
        <w:t>una tv in cucina;  </w:t>
      </w:r>
    </w:p>
    <w:p w:rsidR="00DC407C" w:rsidRDefault="0016029A" w:rsidP="0016029A">
      <w:pPr>
        <w:rPr>
          <w:color w:val="000000"/>
        </w:rPr>
      </w:pPr>
      <w:r w:rsidRPr="007B3444">
        <w:rPr>
          <w:color w:val="000000"/>
        </w:rPr>
        <w:t>per quanto di mia competenza riscontravo che</w:t>
      </w:r>
      <w:r w:rsidR="00C233A1">
        <w:rPr>
          <w:color w:val="000000"/>
        </w:rPr>
        <w:t xml:space="preserve"> sono da sostituire</w:t>
      </w:r>
      <w:r w:rsidRPr="007B3444">
        <w:rPr>
          <w:color w:val="000000"/>
        </w:rPr>
        <w:t xml:space="preserve"> le due schede </w:t>
      </w:r>
      <w:r w:rsidR="00C233A1">
        <w:rPr>
          <w:color w:val="000000"/>
        </w:rPr>
        <w:t>dei motori del cancello carraio</w:t>
      </w:r>
      <w:r w:rsidRPr="007B3444">
        <w:rPr>
          <w:color w:val="000000"/>
        </w:rPr>
        <w:t>, il differenziale salvavita </w:t>
      </w:r>
      <w:proofErr w:type="gramStart"/>
      <w:r w:rsidRPr="007B3444">
        <w:rPr>
          <w:color w:val="000000"/>
        </w:rPr>
        <w:t>FM  nel</w:t>
      </w:r>
      <w:proofErr w:type="gramEnd"/>
      <w:r w:rsidRPr="007B3444">
        <w:rPr>
          <w:color w:val="000000"/>
        </w:rPr>
        <w:t xml:space="preserve"> quadro elettrico principal</w:t>
      </w:r>
      <w:r w:rsidR="00C233A1">
        <w:rPr>
          <w:color w:val="000000"/>
        </w:rPr>
        <w:t>e,</w:t>
      </w:r>
      <w:r w:rsidR="00DC407C">
        <w:rPr>
          <w:color w:val="000000"/>
        </w:rPr>
        <w:t> </w:t>
      </w:r>
      <w:r w:rsidR="00C233A1">
        <w:rPr>
          <w:color w:val="000000"/>
        </w:rPr>
        <w:t>le schede de</w:t>
      </w:r>
      <w:r w:rsidR="00DC407C">
        <w:rPr>
          <w:color w:val="000000"/>
        </w:rPr>
        <w:t>i climatizzatori</w:t>
      </w:r>
      <w:r w:rsidR="00C233A1">
        <w:rPr>
          <w:color w:val="000000"/>
        </w:rPr>
        <w:t xml:space="preserve"> e il centralino principale dell’impianto tv.</w:t>
      </w:r>
    </w:p>
    <w:p w:rsidR="00C233A1" w:rsidRDefault="00C233A1" w:rsidP="0016029A">
      <w:pPr>
        <w:rPr>
          <w:color w:val="000000"/>
        </w:rPr>
      </w:pPr>
    </w:p>
    <w:p w:rsidR="0016029A" w:rsidRPr="007B3444" w:rsidRDefault="00DC407C" w:rsidP="0016029A">
      <w:pPr>
        <w:rPr>
          <w:color w:val="000000"/>
        </w:rPr>
      </w:pPr>
      <w:r>
        <w:rPr>
          <w:color w:val="000000"/>
        </w:rPr>
        <w:t>D</w:t>
      </w:r>
      <w:r w:rsidR="0016029A" w:rsidRPr="007B3444">
        <w:rPr>
          <w:color w:val="000000"/>
        </w:rPr>
        <w:t>opo aver eseguito un approfondito controllo strumentale si è accertato che la causa sia attribuibile ad un aumento improvviso del voltaggio</w:t>
      </w:r>
      <w:r w:rsidR="00C233A1">
        <w:rPr>
          <w:color w:val="000000"/>
        </w:rPr>
        <w:t xml:space="preserve"> (</w:t>
      </w:r>
      <w:proofErr w:type="gramStart"/>
      <w:r w:rsidR="00C233A1">
        <w:rPr>
          <w:color w:val="000000"/>
        </w:rPr>
        <w:t xml:space="preserve">sovratensione) </w:t>
      </w:r>
      <w:r w:rsidR="0016029A" w:rsidRPr="007B3444">
        <w:rPr>
          <w:color w:val="000000"/>
        </w:rPr>
        <w:t xml:space="preserve"> talmente</w:t>
      </w:r>
      <w:proofErr w:type="gramEnd"/>
      <w:r w:rsidR="0016029A" w:rsidRPr="007B3444">
        <w:rPr>
          <w:color w:val="000000"/>
        </w:rPr>
        <w:t xml:space="preserve"> elevato da provocare i danni sopra segnalati.</w:t>
      </w:r>
    </w:p>
    <w:p w:rsidR="0016029A" w:rsidRPr="007B3444" w:rsidRDefault="0016029A" w:rsidP="0016029A">
      <w:pPr>
        <w:rPr>
          <w:color w:val="000000"/>
        </w:rPr>
      </w:pPr>
    </w:p>
    <w:p w:rsidR="0011144A" w:rsidRPr="0011144A" w:rsidRDefault="00C233A1" w:rsidP="00B10BAA">
      <w:pPr>
        <w:widowControl w:val="0"/>
        <w:numPr>
          <w:ilvl w:val="0"/>
          <w:numId w:val="1"/>
        </w:numPr>
        <w:spacing w:before="100" w:beforeAutospacing="1" w:after="100" w:afterAutospacing="1"/>
        <w:jc w:val="both"/>
      </w:pPr>
      <w:r w:rsidRPr="0011144A">
        <w:rPr>
          <w:color w:val="000000"/>
        </w:rPr>
        <w:t>Uscita urgente per mettere in sicurezza elettrica le parti danneggiate</w:t>
      </w:r>
      <w:r w:rsidRPr="0011144A">
        <w:rPr>
          <w:color w:val="000000"/>
        </w:rPr>
        <w:tab/>
        <w:t xml:space="preserve">euro </w:t>
      </w:r>
      <w:r w:rsidR="0011144A" w:rsidRPr="0011144A">
        <w:rPr>
          <w:color w:val="000000"/>
        </w:rPr>
        <w:t>10</w:t>
      </w:r>
      <w:r w:rsidRPr="0011144A">
        <w:rPr>
          <w:color w:val="000000"/>
        </w:rPr>
        <w:t>0,00</w:t>
      </w:r>
    </w:p>
    <w:p w:rsidR="0011144A" w:rsidRPr="0011144A" w:rsidRDefault="0016029A" w:rsidP="00B10BAA">
      <w:pPr>
        <w:widowControl w:val="0"/>
        <w:numPr>
          <w:ilvl w:val="0"/>
          <w:numId w:val="1"/>
        </w:numPr>
        <w:spacing w:before="100" w:beforeAutospacing="1" w:after="100" w:afterAutospacing="1"/>
        <w:jc w:val="both"/>
      </w:pPr>
      <w:r w:rsidRPr="0011144A">
        <w:rPr>
          <w:color w:val="000000"/>
        </w:rPr>
        <w:t>Sostituzione provvisoria del magnetotermico per riarmare la tensione immediatamente e sostituzione de</w:t>
      </w:r>
      <w:r w:rsidR="0011144A" w:rsidRPr="0011144A">
        <w:rPr>
          <w:color w:val="000000"/>
        </w:rPr>
        <w:t xml:space="preserve">finitiva con uno nuovo   </w:t>
      </w:r>
      <w:r w:rsidR="0011144A" w:rsidRPr="0011144A">
        <w:rPr>
          <w:color w:val="000000"/>
        </w:rPr>
        <w:tab/>
      </w:r>
      <w:r w:rsidR="0011144A" w:rsidRPr="0011144A">
        <w:rPr>
          <w:color w:val="000000"/>
        </w:rPr>
        <w:tab/>
      </w:r>
      <w:r w:rsidR="0011144A" w:rsidRPr="0011144A">
        <w:rPr>
          <w:color w:val="000000"/>
        </w:rPr>
        <w:tab/>
      </w:r>
      <w:r w:rsidR="0011144A" w:rsidRPr="0011144A">
        <w:rPr>
          <w:color w:val="000000"/>
        </w:rPr>
        <w:tab/>
      </w:r>
      <w:r w:rsidR="0011144A" w:rsidRPr="0011144A">
        <w:rPr>
          <w:color w:val="000000"/>
        </w:rPr>
        <w:tab/>
        <w:t>euro 180,00</w:t>
      </w:r>
    </w:p>
    <w:p w:rsidR="0011144A" w:rsidRPr="0011144A" w:rsidRDefault="0016029A" w:rsidP="00B10BAA">
      <w:pPr>
        <w:widowControl w:val="0"/>
        <w:numPr>
          <w:ilvl w:val="0"/>
          <w:numId w:val="1"/>
        </w:numPr>
        <w:spacing w:before="100" w:beforeAutospacing="1" w:after="100" w:afterAutospacing="1"/>
        <w:jc w:val="both"/>
      </w:pPr>
      <w:r w:rsidRPr="0011144A">
        <w:rPr>
          <w:color w:val="000000"/>
        </w:rPr>
        <w:t xml:space="preserve">Sostituzione delle due </w:t>
      </w:r>
      <w:proofErr w:type="gramStart"/>
      <w:r w:rsidRPr="0011144A">
        <w:rPr>
          <w:color w:val="000000"/>
        </w:rPr>
        <w:t>schede  dei</w:t>
      </w:r>
      <w:proofErr w:type="gramEnd"/>
      <w:r w:rsidRPr="0011144A">
        <w:rPr>
          <w:color w:val="000000"/>
        </w:rPr>
        <w:t xml:space="preserve"> motori dell'automatismo cancello previo levo, diagnosi e rimessa in opera delle due nuove schede</w:t>
      </w:r>
      <w:r w:rsidR="0011144A" w:rsidRPr="0011144A">
        <w:rPr>
          <w:color w:val="000000"/>
        </w:rPr>
        <w:t xml:space="preserve"> </w:t>
      </w:r>
      <w:r w:rsidR="0011144A" w:rsidRPr="0011144A">
        <w:rPr>
          <w:color w:val="000000"/>
        </w:rPr>
        <w:tab/>
      </w:r>
      <w:r w:rsidR="0011144A" w:rsidRPr="0011144A">
        <w:rPr>
          <w:color w:val="000000"/>
        </w:rPr>
        <w:tab/>
      </w:r>
      <w:r w:rsidR="0011144A" w:rsidRPr="0011144A">
        <w:rPr>
          <w:color w:val="000000"/>
        </w:rPr>
        <w:tab/>
      </w:r>
      <w:r w:rsidR="0011144A" w:rsidRPr="0011144A">
        <w:rPr>
          <w:color w:val="000000"/>
        </w:rPr>
        <w:tab/>
      </w:r>
      <w:r w:rsidR="0011144A" w:rsidRPr="0011144A">
        <w:rPr>
          <w:color w:val="000000"/>
        </w:rPr>
        <w:tab/>
        <w:t>euro 380,00</w:t>
      </w:r>
    </w:p>
    <w:p w:rsidR="003D7D84" w:rsidRPr="0011144A" w:rsidRDefault="0011144A" w:rsidP="00B10BAA">
      <w:pPr>
        <w:widowControl w:val="0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color w:val="000000"/>
        </w:rPr>
        <w:t xml:space="preserve">Sostituzione centralino tv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euro 170,00</w:t>
      </w:r>
      <w:r w:rsidR="00EB45AE" w:rsidRPr="0011144A">
        <w:tab/>
      </w:r>
      <w:r w:rsidR="00EB45AE" w:rsidRPr="0011144A">
        <w:tab/>
      </w:r>
      <w:r w:rsidR="00EB45AE" w:rsidRPr="0011144A">
        <w:tab/>
      </w:r>
      <w:r w:rsidR="00EB45AE" w:rsidRPr="0011144A">
        <w:tab/>
      </w:r>
      <w:r w:rsidR="00EB45AE" w:rsidRPr="0011144A">
        <w:tab/>
      </w:r>
    </w:p>
    <w:p w:rsidR="003D7D84" w:rsidRDefault="003D7D84">
      <w:pPr>
        <w:pStyle w:val="Titolo"/>
        <w:widowControl w:val="0"/>
        <w:ind w:left="360"/>
        <w:jc w:val="both"/>
        <w:rPr>
          <w:u w:val="none"/>
        </w:rPr>
      </w:pPr>
    </w:p>
    <w:p w:rsidR="003D7D84" w:rsidRDefault="00A906C9">
      <w:pPr>
        <w:pStyle w:val="Titolo"/>
        <w:widowControl w:val="0"/>
        <w:jc w:val="both"/>
        <w:rPr>
          <w:b/>
          <w:bCs/>
          <w:u w:val="none"/>
        </w:rPr>
      </w:pPr>
      <w:r>
        <w:rPr>
          <w:u w:val="none"/>
        </w:rPr>
        <w:t xml:space="preserve">Fornitura di tutto il materiale necessario e montaggio per un totale iva esclusa di </w:t>
      </w:r>
      <w:r>
        <w:rPr>
          <w:b/>
          <w:bCs/>
          <w:u w:val="none"/>
        </w:rPr>
        <w:t xml:space="preserve">euro </w:t>
      </w:r>
      <w:r w:rsidR="0011144A">
        <w:rPr>
          <w:b/>
          <w:bCs/>
          <w:u w:val="none"/>
        </w:rPr>
        <w:t>83</w:t>
      </w:r>
      <w:r w:rsidR="00287A80">
        <w:rPr>
          <w:b/>
          <w:bCs/>
          <w:u w:val="none"/>
        </w:rPr>
        <w:t>0</w:t>
      </w:r>
      <w:r w:rsidR="00404BC3">
        <w:rPr>
          <w:b/>
          <w:bCs/>
          <w:u w:val="none"/>
        </w:rPr>
        <w:t>,00</w:t>
      </w:r>
      <w:r w:rsidR="00DE7A86">
        <w:rPr>
          <w:b/>
          <w:bCs/>
          <w:u w:val="none"/>
        </w:rPr>
        <w:t>.</w:t>
      </w:r>
    </w:p>
    <w:p w:rsidR="0014540E" w:rsidRDefault="0014540E">
      <w:pPr>
        <w:pStyle w:val="Titolo"/>
        <w:widowControl w:val="0"/>
        <w:jc w:val="both"/>
        <w:rPr>
          <w:b/>
          <w:bCs/>
          <w:u w:val="none"/>
        </w:rPr>
      </w:pPr>
    </w:p>
    <w:p w:rsidR="003D7D84" w:rsidRDefault="00B00B8A">
      <w:pPr>
        <w:pStyle w:val="Titolo"/>
        <w:widowControl w:val="0"/>
        <w:jc w:val="both"/>
        <w:rPr>
          <w:u w:val="none"/>
        </w:rPr>
      </w:pPr>
      <w:proofErr w:type="gramStart"/>
      <w:r>
        <w:rPr>
          <w:u w:val="none"/>
        </w:rPr>
        <w:t xml:space="preserve">Arcugnano, </w:t>
      </w:r>
      <w:r w:rsidR="0016029A">
        <w:rPr>
          <w:u w:val="none"/>
        </w:rPr>
        <w:t xml:space="preserve"> 15</w:t>
      </w:r>
      <w:proofErr w:type="gramEnd"/>
      <w:r w:rsidR="0016029A">
        <w:rPr>
          <w:u w:val="none"/>
        </w:rPr>
        <w:t xml:space="preserve"> luglio</w:t>
      </w:r>
      <w:r w:rsidR="00287A80">
        <w:rPr>
          <w:u w:val="none"/>
        </w:rPr>
        <w:t xml:space="preserve"> 2017</w:t>
      </w:r>
    </w:p>
    <w:p w:rsidR="00287A80" w:rsidRDefault="00287A80">
      <w:pPr>
        <w:pStyle w:val="Titolo"/>
        <w:widowControl w:val="0"/>
        <w:jc w:val="both"/>
        <w:rPr>
          <w:u w:val="none"/>
        </w:rPr>
      </w:pPr>
    </w:p>
    <w:p w:rsidR="00287A80" w:rsidRDefault="00287A80">
      <w:pPr>
        <w:pStyle w:val="Titolo"/>
        <w:widowControl w:val="0"/>
        <w:jc w:val="both"/>
        <w:rPr>
          <w:u w:val="none"/>
        </w:rPr>
      </w:pPr>
    </w:p>
    <w:p w:rsidR="003D7D84" w:rsidRDefault="003D7D84">
      <w:pPr>
        <w:pStyle w:val="Titolo"/>
        <w:widowControl w:val="0"/>
        <w:jc w:val="both"/>
        <w:rPr>
          <w:u w:val="none"/>
        </w:rPr>
      </w:pPr>
    </w:p>
    <w:p w:rsidR="003D7D84" w:rsidRDefault="003D7D84">
      <w:pPr>
        <w:pStyle w:val="Titolo"/>
        <w:widowControl w:val="0"/>
        <w:jc w:val="both"/>
        <w:rPr>
          <w:u w:val="none"/>
        </w:rPr>
      </w:pPr>
    </w:p>
    <w:p w:rsidR="003D7D84" w:rsidRDefault="003D7D84">
      <w:pPr>
        <w:widowControl w:val="0"/>
      </w:pPr>
    </w:p>
    <w:p w:rsidR="003D7D84" w:rsidRDefault="003D7D84">
      <w:pPr>
        <w:widowControl w:val="0"/>
      </w:pPr>
    </w:p>
    <w:p w:rsidR="003D7D84" w:rsidRDefault="00A906C9">
      <w:pPr>
        <w:pStyle w:val="Titolo"/>
      </w:pPr>
      <w:r>
        <w:rPr>
          <w:u w:val="none"/>
        </w:rPr>
        <w:t xml:space="preserve">BO.MA.LUX IMPIANTI ELETTRICI </w:t>
      </w:r>
      <w:r>
        <w:rPr>
          <w:sz w:val="28"/>
          <w:u w:val="none"/>
        </w:rPr>
        <w:t xml:space="preserve">di </w:t>
      </w:r>
      <w:proofErr w:type="spellStart"/>
      <w:r>
        <w:rPr>
          <w:sz w:val="28"/>
          <w:u w:val="none"/>
        </w:rPr>
        <w:t>Bonato</w:t>
      </w:r>
      <w:proofErr w:type="spellEnd"/>
      <w:r>
        <w:rPr>
          <w:sz w:val="28"/>
          <w:u w:val="none"/>
        </w:rPr>
        <w:t xml:space="preserve"> Matteo</w:t>
      </w:r>
    </w:p>
    <w:p w:rsidR="003D7D84" w:rsidRDefault="00A906C9">
      <w:pPr>
        <w:pStyle w:val="Titolo"/>
        <w:rPr>
          <w:sz w:val="20"/>
          <w:u w:val="none"/>
        </w:rPr>
      </w:pPr>
      <w:r>
        <w:rPr>
          <w:sz w:val="20"/>
          <w:u w:val="none"/>
        </w:rPr>
        <w:t xml:space="preserve">Via Cenge, </w:t>
      </w:r>
      <w:proofErr w:type="gramStart"/>
      <w:r>
        <w:rPr>
          <w:sz w:val="20"/>
          <w:u w:val="none"/>
        </w:rPr>
        <w:t>58  -</w:t>
      </w:r>
      <w:proofErr w:type="gramEnd"/>
      <w:r>
        <w:rPr>
          <w:sz w:val="20"/>
          <w:u w:val="none"/>
        </w:rPr>
        <w:t>36057 Arcugnano (VI)</w:t>
      </w:r>
    </w:p>
    <w:p w:rsidR="003D7D84" w:rsidRPr="0016029A" w:rsidRDefault="00A906C9">
      <w:pPr>
        <w:pStyle w:val="Titolo"/>
        <w:rPr>
          <w:sz w:val="20"/>
          <w:u w:val="none"/>
        </w:rPr>
      </w:pPr>
      <w:proofErr w:type="spellStart"/>
      <w:r w:rsidRPr="0016029A">
        <w:rPr>
          <w:sz w:val="20"/>
          <w:u w:val="none"/>
        </w:rPr>
        <w:t>c.f.</w:t>
      </w:r>
      <w:proofErr w:type="spellEnd"/>
      <w:r w:rsidRPr="0016029A">
        <w:rPr>
          <w:sz w:val="20"/>
          <w:u w:val="none"/>
        </w:rPr>
        <w:t>: BNTMTT75P16L840S – P.IVA: 00925410243</w:t>
      </w:r>
    </w:p>
    <w:p w:rsidR="00A906C9" w:rsidRDefault="00A906C9">
      <w:pPr>
        <w:pStyle w:val="Titolo"/>
        <w:rPr>
          <w:sz w:val="20"/>
          <w:u w:val="none"/>
          <w:lang w:val="en-GB"/>
        </w:rPr>
      </w:pPr>
      <w:r>
        <w:rPr>
          <w:sz w:val="20"/>
          <w:u w:val="none"/>
          <w:lang w:val="en-GB"/>
        </w:rPr>
        <w:t xml:space="preserve">TEL. 0444/550700 – CELL. 335/6590208 - </w:t>
      </w:r>
      <w:proofErr w:type="spellStart"/>
      <w:proofErr w:type="gramStart"/>
      <w:r>
        <w:rPr>
          <w:sz w:val="20"/>
          <w:u w:val="none"/>
          <w:lang w:val="en-GB"/>
        </w:rPr>
        <w:t>e.mail</w:t>
      </w:r>
      <w:proofErr w:type="spellEnd"/>
      <w:proofErr w:type="gramEnd"/>
      <w:r>
        <w:rPr>
          <w:sz w:val="20"/>
          <w:u w:val="none"/>
          <w:lang w:val="en-GB"/>
        </w:rPr>
        <w:t xml:space="preserve"> bomalux@libero.it</w:t>
      </w:r>
    </w:p>
    <w:sectPr w:rsidR="00A906C9" w:rsidSect="003D7D84">
      <w:pgSz w:w="11906" w:h="16838"/>
      <w:pgMar w:top="89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B75FA"/>
    <w:multiLevelType w:val="multilevel"/>
    <w:tmpl w:val="90CC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8A"/>
    <w:rsid w:val="000005CB"/>
    <w:rsid w:val="0011144A"/>
    <w:rsid w:val="0014540E"/>
    <w:rsid w:val="0016029A"/>
    <w:rsid w:val="00287A80"/>
    <w:rsid w:val="002933C5"/>
    <w:rsid w:val="003D7D84"/>
    <w:rsid w:val="003E537C"/>
    <w:rsid w:val="00404BC3"/>
    <w:rsid w:val="007B3444"/>
    <w:rsid w:val="00A654C2"/>
    <w:rsid w:val="00A906C9"/>
    <w:rsid w:val="00A9439B"/>
    <w:rsid w:val="00B00B8A"/>
    <w:rsid w:val="00B10BAA"/>
    <w:rsid w:val="00B82885"/>
    <w:rsid w:val="00BD4726"/>
    <w:rsid w:val="00BD538F"/>
    <w:rsid w:val="00C233A1"/>
    <w:rsid w:val="00C51522"/>
    <w:rsid w:val="00DC407C"/>
    <w:rsid w:val="00DE7A86"/>
    <w:rsid w:val="00EB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8614D1-5DBE-474B-845E-EB80D7BB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D7D8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3D7D84"/>
    <w:pPr>
      <w:jc w:val="center"/>
    </w:pPr>
    <w:rPr>
      <w:u w:val="single"/>
    </w:rPr>
  </w:style>
  <w:style w:type="paragraph" w:styleId="Corpotesto">
    <w:name w:val="Body Text"/>
    <w:basedOn w:val="Normale"/>
    <w:semiHidden/>
    <w:rsid w:val="003D7D84"/>
    <w:pPr>
      <w:widowControl w:val="0"/>
      <w:jc w:val="both"/>
    </w:pPr>
  </w:style>
  <w:style w:type="paragraph" w:styleId="Paragrafoelenco">
    <w:name w:val="List Paragraph"/>
    <w:basedOn w:val="Normale"/>
    <w:uiPriority w:val="34"/>
    <w:qFormat/>
    <w:rsid w:val="00B10B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15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1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1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35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4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4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9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03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1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8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30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91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620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12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233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964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803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4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2297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576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1652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4729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8791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</dc:title>
  <dc:creator>matteo</dc:creator>
  <cp:lastModifiedBy>Matteo</cp:lastModifiedBy>
  <cp:revision>1</cp:revision>
  <cp:lastPrinted>2017-06-06T16:38:00Z</cp:lastPrinted>
  <dcterms:created xsi:type="dcterms:W3CDTF">2017-07-15T07:43:00Z</dcterms:created>
  <dcterms:modified xsi:type="dcterms:W3CDTF">2019-08-24T15:22:00Z</dcterms:modified>
</cp:coreProperties>
</file>