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81502" w14:textId="77777777" w:rsidR="00342CD3" w:rsidRDefault="00000000">
      <w:pPr>
        <w:jc w:val="right"/>
      </w:pPr>
      <w:r>
        <w:rPr>
          <w:rFonts w:ascii="Times" w:eastAsia="Times" w:hAnsi="Times" w:cs="Times"/>
          <w:sz w:val="14"/>
          <w:szCs w:val="14"/>
        </w:rPr>
        <w:t>ALLEGATO I</w:t>
      </w:r>
    </w:p>
    <w:p w14:paraId="1DDAAF4B" w14:textId="77777777" w:rsidR="00342CD3" w:rsidRDefault="00000000">
      <w:pPr>
        <w:jc w:val="right"/>
      </w:pPr>
      <w:r>
        <w:rPr>
          <w:rFonts w:ascii="Times" w:eastAsia="Times" w:hAnsi="Times" w:cs="Times"/>
          <w:sz w:val="14"/>
          <w:szCs w:val="14"/>
        </w:rPr>
        <w:t>(DI CUI ALL’ART. 7)</w:t>
      </w:r>
    </w:p>
    <w:p w14:paraId="6983813F" w14:textId="77777777" w:rsidR="00342CD3" w:rsidRDefault="00342CD3">
      <w:pPr>
        <w:rPr>
          <w:sz w:val="14"/>
          <w:szCs w:val="14"/>
        </w:rPr>
      </w:pPr>
    </w:p>
    <w:tbl>
      <w:tblPr>
        <w:tblW w:w="5000" w:type="auto"/>
        <w:tblInd w:w="56" w:type="dxa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10129"/>
      </w:tblGrid>
      <w:tr w:rsidR="00342CD3" w14:paraId="1C8202AB" w14:textId="77777777">
        <w:tc>
          <w:tcPr>
            <w:tcW w:w="10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24625" w14:textId="77777777" w:rsidR="00342CD3" w:rsidRDefault="00342CD3">
            <w:pPr>
              <w:rPr>
                <w:sz w:val="14"/>
                <w:szCs w:val="14"/>
              </w:rPr>
            </w:pPr>
          </w:p>
          <w:p w14:paraId="7349E7BC" w14:textId="77777777" w:rsidR="00342CD3" w:rsidRDefault="00342CD3">
            <w:pPr>
              <w:rPr>
                <w:sz w:val="8"/>
                <w:szCs w:val="8"/>
              </w:rPr>
            </w:pPr>
          </w:p>
          <w:p w14:paraId="754BFF85" w14:textId="7FFD1310" w:rsidR="00342CD3" w:rsidRDefault="00000000">
            <w:pPr>
              <w:jc w:val="center"/>
            </w:pPr>
            <w:r>
              <w:rPr>
                <w:b/>
                <w:bCs/>
              </w:rPr>
              <w:t>DICHIARAZIONE DI CONFORMITÀ DELL’IMPIANTO ALLA REGOLA DELL’ARTE</w:t>
            </w:r>
            <w:r w:rsidR="00683C74">
              <w:rPr>
                <w:b/>
                <w:bCs/>
              </w:rPr>
              <w:t xml:space="preserve"> N. 08/2022</w:t>
            </w:r>
          </w:p>
          <w:p w14:paraId="7F9684A1" w14:textId="77777777" w:rsidR="00342CD3" w:rsidRDefault="00342CD3">
            <w:pPr>
              <w:jc w:val="center"/>
            </w:pPr>
          </w:p>
          <w:p w14:paraId="4C6B034F" w14:textId="10C8C17E" w:rsidR="00342CD3" w:rsidRDefault="00000000">
            <w:pPr>
              <w:jc w:val="both"/>
            </w:pPr>
            <w:r>
              <w:t>Il sottoscritto Matteo Bonato, titolare o legale rappresentante dell’impresa BO.MA.LUX IMPIANTI ELETTRICI, operante nel settore ELETTRICO, con sede in VIA CENGE N.58, comune di ARCUGNANO (VI), tel. 3356590208, part. IVA 00925410243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9740"/>
            </w:tblGrid>
            <w:tr w:rsidR="00342CD3" w14:paraId="476FA5E8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06ABA0D" w14:textId="3968CD71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1072" behindDoc="0" locked="0" layoutInCell="1" allowOverlap="1" wp14:anchorId="57AFDB70" wp14:editId="3180E89E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4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9706215" w14:textId="77777777" w:rsidR="00342CD3" w:rsidRDefault="00000000">
                  <w:pPr>
                    <w:jc w:val="both"/>
                  </w:pPr>
                  <w:r>
                    <w:t xml:space="preserve">iscritta nel registro delle imprese (d.P.R. 7/12/1995, n. 581) della Camera C.I.A.A. di </w:t>
                  </w:r>
                  <w:proofErr w:type="spellStart"/>
                  <w:r>
                    <w:t>vicenza</w:t>
                  </w:r>
                  <w:proofErr w:type="spellEnd"/>
                  <w:r>
                    <w:t xml:space="preserve"> n. vi-2000-23642</w:t>
                  </w:r>
                </w:p>
              </w:tc>
            </w:tr>
            <w:tr w:rsidR="00342CD3" w14:paraId="2CA4FC9B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13C8CCD" w14:textId="5BCF5C02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2096" behindDoc="0" locked="0" layoutInCell="1" allowOverlap="1" wp14:anchorId="1082331A" wp14:editId="7955634C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3" name="Immagin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AF24DF2" w14:textId="77777777" w:rsidR="00342CD3" w:rsidRDefault="00000000">
                  <w:pPr>
                    <w:jc w:val="both"/>
                  </w:pPr>
                  <w:r>
                    <w:t xml:space="preserve">iscritta all’albo Provinciale delle imprese artigiane (l. 8/8/1985, n. 443) di </w:t>
                  </w:r>
                  <w:proofErr w:type="spellStart"/>
                  <w:r>
                    <w:t>vicenza</w:t>
                  </w:r>
                  <w:proofErr w:type="spellEnd"/>
                  <w:r>
                    <w:t xml:space="preserve"> n. vi-83401</w:t>
                  </w:r>
                </w:p>
              </w:tc>
            </w:tr>
          </w:tbl>
          <w:p w14:paraId="507B88EB" w14:textId="77777777" w:rsidR="00342CD3" w:rsidRDefault="00342CD3"/>
          <w:p w14:paraId="2E408B92" w14:textId="65136900" w:rsidR="00342CD3" w:rsidRDefault="00000000">
            <w:r>
              <w:t xml:space="preserve">esecutrice dell’impianto (descrizione schematica) </w:t>
            </w:r>
            <w:r w:rsidR="00683C74">
              <w:t>IMPIANTO FOTOVOLTAICO</w:t>
            </w:r>
            <w:r>
              <w:t xml:space="preserve"> inteso come:</w:t>
            </w:r>
          </w:p>
          <w:p w14:paraId="7D371E9A" w14:textId="54CB2743" w:rsidR="00342CD3" w:rsidRDefault="001B6BF6">
            <w:r>
              <w:rPr>
                <w:noProof/>
              </w:rPr>
              <w:drawing>
                <wp:inline distT="0" distB="0" distL="0" distR="0" wp14:anchorId="6DEF36FF" wp14:editId="4FDC62E7">
                  <wp:extent cx="152400" cy="857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nuovo impianto      </w:t>
            </w:r>
            <w:r>
              <w:rPr>
                <w:noProof/>
              </w:rPr>
              <w:drawing>
                <wp:inline distT="0" distB="0" distL="0" distR="0" wp14:anchorId="0D1DCA94" wp14:editId="626A5994">
                  <wp:extent cx="152400" cy="857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trasformazione      </w:t>
            </w:r>
            <w:r>
              <w:rPr>
                <w:noProof/>
              </w:rPr>
              <w:drawing>
                <wp:inline distT="0" distB="0" distL="0" distR="0" wp14:anchorId="4AF13FA5" wp14:editId="02CA03A4">
                  <wp:extent cx="152400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ampliamento      </w:t>
            </w:r>
            <w:r>
              <w:rPr>
                <w:noProof/>
              </w:rPr>
              <w:drawing>
                <wp:inline distT="0" distB="0" distL="0" distR="0" wp14:anchorId="24237968" wp14:editId="2E59BCF7">
                  <wp:extent cx="152400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manutenzione straordinaria      </w:t>
            </w:r>
            <w:r>
              <w:rPr>
                <w:noProof/>
              </w:rPr>
              <w:drawing>
                <wp:inline distT="0" distB="0" distL="0" distR="0" wp14:anchorId="7FF543CC" wp14:editId="6B8C5766">
                  <wp:extent cx="152400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altro</w:t>
            </w:r>
          </w:p>
          <w:p w14:paraId="469DED7C" w14:textId="77777777" w:rsidR="00342CD3" w:rsidRDefault="00342CD3"/>
          <w:p w14:paraId="33AC8B7C" w14:textId="2F4233F1" w:rsidR="00342CD3" w:rsidRDefault="00000000">
            <w:pPr>
              <w:jc w:val="both"/>
            </w:pPr>
            <w:r>
              <w:t>commissionato da MORBIN MARIANO, VIA CAPITELLO N. 22</w:t>
            </w:r>
            <w:r w:rsidR="00041326">
              <w:t xml:space="preserve"> - Lapio</w:t>
            </w:r>
            <w:r>
              <w:t>, ARCUGNANO installato nei locali siti nel comune di ARCUGNANO (VI), VIA CAPITELLO N. 22</w:t>
            </w:r>
            <w:r w:rsidR="00041326">
              <w:t xml:space="preserve"> - Lapio</w:t>
            </w:r>
            <w:r>
              <w:t>, di proprietà di MORBIN MARIANO, VIA CAPITELLO N. 22</w:t>
            </w:r>
            <w:r w:rsidR="00041326">
              <w:t xml:space="preserve"> - Lapio</w:t>
            </w:r>
            <w:r>
              <w:t>, ARCUGNANO, VI, in edificio adibito ad uso:</w:t>
            </w:r>
          </w:p>
          <w:p w14:paraId="7D6FDAED" w14:textId="0901A17B" w:rsidR="00342CD3" w:rsidRDefault="001B6BF6">
            <w:r>
              <w:rPr>
                <w:noProof/>
              </w:rPr>
              <w:drawing>
                <wp:inline distT="0" distB="0" distL="0" distR="0" wp14:anchorId="7F36F213" wp14:editId="090E69E8">
                  <wp:extent cx="152400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industriale      </w:t>
            </w:r>
            <w:r>
              <w:rPr>
                <w:noProof/>
              </w:rPr>
              <w:drawing>
                <wp:inline distT="0" distB="0" distL="0" distR="0" wp14:anchorId="79F1C49A" wp14:editId="74E0DB68">
                  <wp:extent cx="152400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civile      </w:t>
            </w:r>
            <w:r>
              <w:rPr>
                <w:noProof/>
              </w:rPr>
              <w:drawing>
                <wp:inline distT="0" distB="0" distL="0" distR="0" wp14:anchorId="4B1031F8" wp14:editId="6764FE41">
                  <wp:extent cx="152400" cy="85725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commercio      </w:t>
            </w:r>
            <w:r>
              <w:rPr>
                <w:noProof/>
              </w:rPr>
              <w:drawing>
                <wp:inline distT="0" distB="0" distL="0" distR="0" wp14:anchorId="4759D1D5" wp14:editId="4B3E3962">
                  <wp:extent cx="152400" cy="85725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altri usi</w:t>
            </w:r>
          </w:p>
          <w:p w14:paraId="472EAFDB" w14:textId="77777777" w:rsidR="00342CD3" w:rsidRDefault="00342CD3"/>
          <w:p w14:paraId="651D44D7" w14:textId="77777777" w:rsidR="00342CD3" w:rsidRDefault="00000000">
            <w:pPr>
              <w:jc w:val="both"/>
            </w:pPr>
            <w:r>
              <w:t>L'impianto ha una potenza massima impegnabile di 4.6 kW.</w:t>
            </w:r>
          </w:p>
          <w:p w14:paraId="2EE6D59B" w14:textId="77777777" w:rsidR="00342CD3" w:rsidRDefault="00342CD3"/>
          <w:p w14:paraId="689D6B8E" w14:textId="77777777" w:rsidR="00342CD3" w:rsidRDefault="00000000">
            <w:pPr>
              <w:jc w:val="center"/>
            </w:pPr>
            <w:r>
              <w:t>DICHIARA</w:t>
            </w:r>
          </w:p>
          <w:p w14:paraId="7A341507" w14:textId="77777777" w:rsidR="00342CD3" w:rsidRDefault="00342CD3"/>
          <w:p w14:paraId="3B17A3B5" w14:textId="77777777" w:rsidR="00342CD3" w:rsidRDefault="00000000">
            <w:pPr>
              <w:jc w:val="both"/>
            </w:pPr>
            <w:r>
              <w:t>sotto la propria personale responsabilità, che l’impianto è stato realizzato in modo conforme alla regola dell’arte, secondo quanto previsto dall’art. 6, tenuto conto delle condizioni di esercizio e degli usi a cui è destinato l’edificio, avendo in particolare: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9740"/>
            </w:tblGrid>
            <w:tr w:rsidR="00342CD3" w14:paraId="5A22470D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14F01B77" w14:textId="696D78D9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3120" behindDoc="0" locked="0" layoutInCell="1" allowOverlap="1" wp14:anchorId="5BD3B0F1" wp14:editId="1B42B6DA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1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5A5A6D5C" w14:textId="77777777" w:rsidR="00342CD3" w:rsidRDefault="00000000">
                  <w:r>
                    <w:t>rispettato il progetto redatto ai sensi dell'art. 5</w:t>
                  </w:r>
                </w:p>
              </w:tc>
            </w:tr>
            <w:tr w:rsidR="00342CD3" w14:paraId="0212DE30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700C9563" w14:textId="204BD386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4144" behindDoc="0" locked="0" layoutInCell="1" allowOverlap="1" wp14:anchorId="63380236" wp14:editId="35E1537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20" name="Immagin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DCBE4BC" w14:textId="77777777" w:rsidR="00342CD3" w:rsidRDefault="00000000">
                  <w:r>
                    <w:t>seguito la norma tecnica applicabile all’impiego: DM 37/08; norma CEI 64-8; norma CEI 81-10</w:t>
                  </w:r>
                </w:p>
              </w:tc>
            </w:tr>
            <w:tr w:rsidR="00342CD3" w14:paraId="3BE8D83D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28E27B68" w14:textId="0C06F876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5168" behindDoc="0" locked="0" layoutInCell="1" allowOverlap="1" wp14:anchorId="76B9CAB3" wp14:editId="35FED38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9" name="Immagin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13A4FF75" w14:textId="77777777" w:rsidR="00342CD3" w:rsidRDefault="00000000">
                  <w:r>
                    <w:t>installato componenti e materiali adatti al luogo di installazione (artt. 5 e 6)</w:t>
                  </w:r>
                </w:p>
              </w:tc>
            </w:tr>
            <w:tr w:rsidR="00342CD3" w14:paraId="53FA7C54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EBC607E" w14:textId="19E012E8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6192" behindDoc="0" locked="0" layoutInCell="1" allowOverlap="1" wp14:anchorId="50A2233F" wp14:editId="21BAE496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8" name="Immagin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BCEB4CA" w14:textId="77777777" w:rsidR="00342CD3" w:rsidRDefault="00000000">
                  <w:r>
                    <w:t>controllato l’impianto ai fini della sicurezza e della funzionalità con esito positivo, avendo eseguito le verifiche richieste dalle norme e dalle disposizioni di legge</w:t>
                  </w:r>
                </w:p>
              </w:tc>
            </w:tr>
          </w:tbl>
          <w:p w14:paraId="4B807F47" w14:textId="77777777" w:rsidR="00342CD3" w:rsidRDefault="00342CD3"/>
          <w:p w14:paraId="1B9F9BB0" w14:textId="77777777" w:rsidR="00342CD3" w:rsidRDefault="00000000">
            <w:r>
              <w:rPr>
                <w:b/>
                <w:bCs/>
              </w:rPr>
              <w:t>Allegati obbligatori: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9740"/>
            </w:tblGrid>
            <w:tr w:rsidR="00342CD3" w14:paraId="39A34162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524810F" w14:textId="5F3E4102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7216" behindDoc="0" locked="0" layoutInCell="1" allowOverlap="1" wp14:anchorId="772F0937" wp14:editId="7071F7D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7" name="Immagin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7477F948" w14:textId="77777777" w:rsidR="00342CD3" w:rsidRDefault="00000000">
                  <w:r>
                    <w:t>progetto ai sensi degli articoli 5 e 7</w:t>
                  </w:r>
                </w:p>
              </w:tc>
            </w:tr>
            <w:tr w:rsidR="00342CD3" w14:paraId="3E4AA1A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7101AC0" w14:textId="7FB81DFE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6281814F" wp14:editId="043EFE8D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6" name="Immagin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FDF22E6" w14:textId="77777777" w:rsidR="00342CD3" w:rsidRDefault="00000000">
                  <w:r>
                    <w:t>relazione con tipologie dei materiali utilizzati</w:t>
                  </w:r>
                </w:p>
              </w:tc>
            </w:tr>
            <w:tr w:rsidR="00342CD3" w14:paraId="3707C23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5028642D" w14:textId="7292B51A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1D4A9722" wp14:editId="14113108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5" name="Immagin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897EA64" w14:textId="77777777" w:rsidR="00342CD3" w:rsidRDefault="00000000">
                  <w:r>
                    <w:t>schema di impianto realizzato</w:t>
                  </w:r>
                </w:p>
              </w:tc>
            </w:tr>
            <w:tr w:rsidR="00342CD3" w14:paraId="734F4107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FB28130" w14:textId="6F230C5B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0" locked="0" layoutInCell="1" allowOverlap="1" wp14:anchorId="5194A840" wp14:editId="166656F7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4" name="Immagin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3E12D3AC" w14:textId="77777777" w:rsidR="00342CD3" w:rsidRDefault="00000000">
                  <w:r>
                    <w:t>riferimento a dichiarazioni di conformità precedenti o parziali, già esistenti</w:t>
                  </w:r>
                </w:p>
              </w:tc>
            </w:tr>
            <w:tr w:rsidR="00342CD3" w14:paraId="1ED6E6EF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427E97B0" w14:textId="09D3FB2A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 wp14:anchorId="4F07823B" wp14:editId="4CAC5209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3" name="Immagin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0D8E1561" w14:textId="77777777" w:rsidR="00342CD3" w:rsidRDefault="00000000">
                  <w:r>
                    <w:t>copia del certificato di riconoscimento dei requisiti tecnico-professionali</w:t>
                  </w:r>
                </w:p>
              </w:tc>
            </w:tr>
            <w:tr w:rsidR="00342CD3" w14:paraId="3516111E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3566173F" w14:textId="19B9612D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6E1BE93F" wp14:editId="15C74BF3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2" name="Immagin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28969D1C" w14:textId="77777777" w:rsidR="00342CD3" w:rsidRDefault="00000000">
                  <w:r>
                    <w:t>attestazione di conformità per impianto realizzato con materiali o sistemi non normalizzati</w:t>
                  </w:r>
                </w:p>
              </w:tc>
            </w:tr>
          </w:tbl>
          <w:p w14:paraId="2A9B6C7D" w14:textId="77777777" w:rsidR="00342CD3" w:rsidRDefault="00342CD3"/>
          <w:p w14:paraId="279DC0EB" w14:textId="77777777" w:rsidR="00342CD3" w:rsidRDefault="00000000">
            <w:r>
              <w:rPr>
                <w:b/>
                <w:bCs/>
              </w:rPr>
              <w:t>Allegati facoltativi:</w:t>
            </w:r>
          </w:p>
          <w:tbl>
            <w:tblPr>
              <w:tblW w:w="500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9740"/>
            </w:tblGrid>
            <w:tr w:rsidR="00342CD3" w14:paraId="108005A6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69FEB21D" w14:textId="1DFABE4E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63360" behindDoc="0" locked="0" layoutInCell="1" allowOverlap="1" wp14:anchorId="3FD01198" wp14:editId="678615AF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1" name="Im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6B03EBF5" w14:textId="77777777" w:rsidR="00342CD3" w:rsidRDefault="00000000">
                  <w:r>
                    <w:t>istruzioni per l'uso e la manutenzione dell'impianto (art. 8)</w:t>
                  </w:r>
                </w:p>
              </w:tc>
            </w:tr>
            <w:tr w:rsidR="00342CD3" w14:paraId="0761A99C" w14:textId="77777777">
              <w:trPr>
                <w:tblCellSpacing w:w="0" w:type="dxa"/>
              </w:trPr>
              <w:tc>
                <w:tcPr>
                  <w:tcW w:w="283" w:type="dxa"/>
                </w:tcPr>
                <w:p w14:paraId="1A657DA9" w14:textId="7CE6ED68" w:rsidR="00342CD3" w:rsidRDefault="001B6BF6">
                  <w:r>
                    <w:rPr>
                      <w:noProof/>
                    </w:rPr>
                    <w:drawing>
                      <wp:anchor distT="0" distB="0" distL="114300" distR="114300" simplePos="0" relativeHeight="251664384" behindDoc="0" locked="0" layoutInCell="1" allowOverlap="1" wp14:anchorId="2C3FC9DD" wp14:editId="45D44EFC">
                        <wp:simplePos x="0" y="0"/>
                        <wp:positionH relativeFrom="character">
                          <wp:posOffset>0</wp:posOffset>
                        </wp:positionH>
                        <wp:positionV relativeFrom="line">
                          <wp:posOffset>38100</wp:posOffset>
                        </wp:positionV>
                        <wp:extent cx="151130" cy="85090"/>
                        <wp:effectExtent l="0" t="0" r="0" b="0"/>
                        <wp:wrapNone/>
                        <wp:docPr id="10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850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9921" w:type="dxa"/>
                </w:tcPr>
                <w:p w14:paraId="42927364" w14:textId="77777777" w:rsidR="00342CD3" w:rsidRDefault="00000000">
                  <w:r>
                    <w:t>descrizione completa dell'intervento eseguito</w:t>
                  </w:r>
                </w:p>
              </w:tc>
            </w:tr>
          </w:tbl>
          <w:p w14:paraId="48B476D3" w14:textId="77777777" w:rsidR="00342CD3" w:rsidRDefault="00342CD3"/>
          <w:p w14:paraId="4E3F5C7C" w14:textId="77777777" w:rsidR="00342CD3" w:rsidRDefault="00000000">
            <w:pPr>
              <w:jc w:val="center"/>
            </w:pPr>
            <w:r>
              <w:t>DECLINA</w:t>
            </w:r>
          </w:p>
          <w:p w14:paraId="6FCBE719" w14:textId="77777777" w:rsidR="00342CD3" w:rsidRDefault="00342CD3"/>
          <w:p w14:paraId="7C6D930E" w14:textId="77777777" w:rsidR="00342CD3" w:rsidRDefault="00000000">
            <w:pPr>
              <w:jc w:val="both"/>
            </w:pPr>
            <w:r>
              <w:t>ogni responsabilità per sinistri a persone o a cose derivanti da manomissione dell’impianto da parte di terzi ovvero da carenze di manutenzione o riparazione.</w:t>
            </w:r>
          </w:p>
          <w:p w14:paraId="12AF6C5C" w14:textId="77777777" w:rsidR="00342CD3" w:rsidRDefault="00342CD3"/>
          <w:tbl>
            <w:tblPr>
              <w:tblW w:w="500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35"/>
              <w:gridCol w:w="3341"/>
              <w:gridCol w:w="3341"/>
            </w:tblGrid>
            <w:tr w:rsidR="00342CD3" w14:paraId="4E2B31DC" w14:textId="77777777">
              <w:trPr>
                <w:jc w:val="center"/>
              </w:trPr>
              <w:tc>
                <w:tcPr>
                  <w:tcW w:w="3469" w:type="dxa"/>
                </w:tcPr>
                <w:p w14:paraId="6EDCCB07" w14:textId="77777777" w:rsidR="00342CD3" w:rsidRDefault="00342CD3"/>
                <w:p w14:paraId="2765C1EE" w14:textId="77777777" w:rsidR="00342CD3" w:rsidRDefault="00342CD3"/>
                <w:p w14:paraId="05CDA101" w14:textId="77777777" w:rsidR="00342CD3" w:rsidRDefault="00000000">
                  <w:r>
                    <w:t xml:space="preserve"> data 29/07/2022</w:t>
                  </w:r>
                </w:p>
                <w:p w14:paraId="3CA6592A" w14:textId="77777777" w:rsidR="00342CD3" w:rsidRDefault="00342CD3"/>
                <w:p w14:paraId="54B763C4" w14:textId="77777777" w:rsidR="00342CD3" w:rsidRDefault="00342CD3"/>
                <w:p w14:paraId="1A7B494C" w14:textId="77777777" w:rsidR="00342CD3" w:rsidRDefault="00342CD3"/>
              </w:tc>
              <w:tc>
                <w:tcPr>
                  <w:tcW w:w="3367" w:type="dxa"/>
                </w:tcPr>
                <w:p w14:paraId="06B79C17" w14:textId="1A337B30" w:rsidR="00342CD3" w:rsidRDefault="00000000">
                  <w:pPr>
                    <w:jc w:val="center"/>
                  </w:pPr>
                  <w:r>
                    <w:t>Il responsabile tecnico</w:t>
                  </w:r>
                  <w:r w:rsidR="00683C74">
                    <w:t xml:space="preserve"> e dichiarante</w:t>
                  </w:r>
                </w:p>
                <w:p w14:paraId="44099A22" w14:textId="77777777" w:rsidR="00683C74" w:rsidRDefault="00683C74">
                  <w:pPr>
                    <w:jc w:val="center"/>
                  </w:pPr>
                </w:p>
                <w:p w14:paraId="5D1D29FD" w14:textId="42E0A8D3" w:rsidR="00683C74" w:rsidRDefault="00683C74">
                  <w:pPr>
                    <w:jc w:val="center"/>
                  </w:pPr>
                </w:p>
                <w:p w14:paraId="3FB97F4B" w14:textId="4A553584" w:rsidR="00683C74" w:rsidRDefault="00683C74">
                  <w:pPr>
                    <w:jc w:val="center"/>
                  </w:pPr>
                </w:p>
                <w:p w14:paraId="41F2D78E" w14:textId="77777777" w:rsidR="00683C74" w:rsidRDefault="00683C74">
                  <w:pPr>
                    <w:jc w:val="center"/>
                  </w:pPr>
                </w:p>
                <w:p w14:paraId="4CEBC9AA" w14:textId="77777777" w:rsidR="00342CD3" w:rsidRDefault="00342CD3"/>
                <w:p w14:paraId="0CA45827" w14:textId="77777777" w:rsidR="00342CD3" w:rsidRDefault="00000000">
                  <w:pPr>
                    <w:jc w:val="center"/>
                  </w:pPr>
                  <w:r>
                    <w:t>__________________________</w:t>
                  </w:r>
                </w:p>
                <w:p w14:paraId="17D67808" w14:textId="77777777" w:rsidR="00342CD3" w:rsidRDefault="00342CD3"/>
                <w:p w14:paraId="19C796A9" w14:textId="77777777" w:rsidR="00342CD3" w:rsidRDefault="00000000">
                  <w:pPr>
                    <w:jc w:val="center"/>
                  </w:pPr>
                  <w:r>
                    <w:t>(timbro e firma)</w:t>
                  </w:r>
                </w:p>
              </w:tc>
              <w:tc>
                <w:tcPr>
                  <w:tcW w:w="3367" w:type="dxa"/>
                </w:tcPr>
                <w:p w14:paraId="18EB9D60" w14:textId="3F6ADEF2" w:rsidR="00342CD3" w:rsidRDefault="00000000">
                  <w:pPr>
                    <w:jc w:val="center"/>
                  </w:pPr>
                  <w:r>
                    <w:t xml:space="preserve">Il </w:t>
                  </w:r>
                  <w:r w:rsidR="00683C74">
                    <w:t>committente</w:t>
                  </w:r>
                </w:p>
                <w:p w14:paraId="01F7C688" w14:textId="77777777" w:rsidR="00683C74" w:rsidRDefault="00683C74">
                  <w:pPr>
                    <w:jc w:val="center"/>
                  </w:pPr>
                </w:p>
                <w:p w14:paraId="6D90E2D0" w14:textId="6A5A2817" w:rsidR="00683C74" w:rsidRDefault="00683C74">
                  <w:pPr>
                    <w:jc w:val="center"/>
                  </w:pPr>
                </w:p>
                <w:p w14:paraId="1FC0F52A" w14:textId="488A1AEF" w:rsidR="00683C74" w:rsidRDefault="00683C74">
                  <w:pPr>
                    <w:jc w:val="center"/>
                  </w:pPr>
                </w:p>
                <w:p w14:paraId="75381205" w14:textId="77777777" w:rsidR="00683C74" w:rsidRDefault="00683C74">
                  <w:pPr>
                    <w:jc w:val="center"/>
                  </w:pPr>
                </w:p>
                <w:p w14:paraId="22012665" w14:textId="77777777" w:rsidR="00342CD3" w:rsidRDefault="00342CD3"/>
                <w:p w14:paraId="212AC536" w14:textId="77777777" w:rsidR="00342CD3" w:rsidRDefault="00000000">
                  <w:pPr>
                    <w:jc w:val="center"/>
                  </w:pPr>
                  <w:r>
                    <w:t>__________________________</w:t>
                  </w:r>
                </w:p>
                <w:p w14:paraId="00DC7E44" w14:textId="77777777" w:rsidR="00342CD3" w:rsidRDefault="00342CD3"/>
                <w:p w14:paraId="25E49B6B" w14:textId="3F0E1474" w:rsidR="00342CD3" w:rsidRDefault="00000000">
                  <w:pPr>
                    <w:jc w:val="center"/>
                  </w:pPr>
                  <w:r>
                    <w:t>(firma)</w:t>
                  </w:r>
                </w:p>
              </w:tc>
            </w:tr>
          </w:tbl>
          <w:p w14:paraId="6A24B008" w14:textId="77777777" w:rsidR="00342CD3" w:rsidRDefault="00000000">
            <w:pPr>
              <w:jc w:val="both"/>
            </w:pPr>
            <w:r>
              <w:rPr>
                <w:sz w:val="16"/>
                <w:szCs w:val="16"/>
              </w:rPr>
              <w:t>AVVERTENZE PER IL COMMITTENTE: responsabilità del committente o del proprietario, art. 8</w:t>
            </w:r>
          </w:p>
        </w:tc>
      </w:tr>
    </w:tbl>
    <w:p w14:paraId="42AD12D8" w14:textId="77777777" w:rsidR="00342CD3" w:rsidRDefault="00342CD3">
      <w:pPr>
        <w:sectPr w:rsidR="00342CD3">
          <w:footerReference w:type="default" r:id="rId9"/>
          <w:pgSz w:w="11905" w:h="16837"/>
          <w:pgMar w:top="1048" w:right="850" w:bottom="1048" w:left="850" w:header="720" w:footer="720" w:gutter="0"/>
          <w:cols w:space="720"/>
        </w:sectPr>
      </w:pPr>
    </w:p>
    <w:p w14:paraId="5BDB22EF" w14:textId="77777777" w:rsidR="00683C74" w:rsidRDefault="00683C74" w:rsidP="00683C74">
      <w:pPr>
        <w:jc w:val="center"/>
      </w:pPr>
      <w:r>
        <w:rPr>
          <w:b/>
          <w:bCs/>
          <w:sz w:val="28"/>
          <w:szCs w:val="28"/>
        </w:rPr>
        <w:lastRenderedPageBreak/>
        <w:t>Allegati alla dichiarazione di conformità</w:t>
      </w:r>
    </w:p>
    <w:p w14:paraId="00D80CE9" w14:textId="77777777" w:rsidR="00683C74" w:rsidRDefault="00683C74" w:rsidP="00683C74">
      <w:pPr>
        <w:jc w:val="center"/>
        <w:rPr>
          <w:sz w:val="28"/>
          <w:szCs w:val="28"/>
        </w:rPr>
      </w:pPr>
    </w:p>
    <w:p w14:paraId="7B73F133" w14:textId="77777777" w:rsidR="00683C74" w:rsidRDefault="00683C74" w:rsidP="00683C7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bookmarkStart w:id="0" w:name="_Hlk113711905"/>
      <w:r w:rsidRPr="001F34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RELAZIONE CON TIPOLOGIE DEI MATERIALI UTILIZZATI</w:t>
      </w:r>
    </w:p>
    <w:p w14:paraId="29F93854" w14:textId="77777777" w:rsidR="00683C74" w:rsidRPr="001F3426" w:rsidRDefault="00683C74" w:rsidP="00683C7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58F2A4D6" w14:textId="77777777" w:rsidR="00683C74" w:rsidRPr="001F3426" w:rsidRDefault="00683C74" w:rsidP="00683C74">
      <w:pPr>
        <w:keepNext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1F34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SCHEMA DI IMPIANTO REALIZZATO</w:t>
      </w:r>
    </w:p>
    <w:p w14:paraId="6FAA9A07" w14:textId="77777777" w:rsidR="00683C74" w:rsidRPr="001F3426" w:rsidRDefault="00683C74" w:rsidP="00683C74">
      <w:pPr>
        <w:tabs>
          <w:tab w:val="left" w:pos="8685"/>
        </w:tabs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EE3FB25" w14:textId="77777777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Normative: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 norme e le prescrizioni di legge prese in considerazione nell’esecuzione dell’impiantistica elettrica sono quelli inerenti gli impianti in 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b.t..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Ne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elenchiamo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alcune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:</w:t>
      </w:r>
    </w:p>
    <w:p w14:paraId="0B26BD58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CEI 17-5    Apparecchiature a bassa tensione.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Parte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2: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automatici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683A9908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22  Norme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la prova dei cavi non propaganti l’incendio.</w:t>
      </w:r>
    </w:p>
    <w:p w14:paraId="2B0DAD5C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20-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40  Guida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l’uso dei cavi a bassa tensione.</w:t>
      </w:r>
    </w:p>
    <w:p w14:paraId="46C07A03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23-3    Interruttori automatici di sovracorrente.</w:t>
      </w:r>
    </w:p>
    <w:p w14:paraId="6115ABE4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23-5    Prese a spina per usi domestici e similari e relative varianti V2 e V3.</w:t>
      </w:r>
    </w:p>
    <w:p w14:paraId="17702BC3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23-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14  Tubi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protettivi flessibili in PVC ed accessori.</w:t>
      </w:r>
    </w:p>
    <w:p w14:paraId="454B9AD3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CEI 23-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42 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Interruttori</w:t>
      </w:r>
      <w:proofErr w:type="spellEnd"/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differenziali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</w:p>
    <w:p w14:paraId="007F7955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64-8    Impianti elettrici utilizzatori a tensione nominale non superiore a 1000 V c.a.</w:t>
      </w:r>
    </w:p>
    <w:p w14:paraId="355E5BD7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64-</w:t>
      </w:r>
      <w:proofErr w:type="gram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12  Guida</w:t>
      </w:r>
      <w:proofErr w:type="gram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l’esecuzione dell’impianto di terra.</w:t>
      </w:r>
    </w:p>
    <w:p w14:paraId="7FF61627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CEI 82-1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Dispositivi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fotovoltaici</w:t>
      </w:r>
      <w:proofErr w:type="spellEnd"/>
    </w:p>
    <w:p w14:paraId="1EBCD3B6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CEI 82-25 Guida alla realizzazione di sistemi di generazione fotovoltaica collegata alle reti elettriche di media e bassa tensione</w:t>
      </w:r>
    </w:p>
    <w:p w14:paraId="4D12C0D0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Legge n. 46 del 05/03/1990, sostituita dal D.M. 37 del 22 gennaio 2008 e successive integrazioni sulla sicurezza degli impianti.</w:t>
      </w:r>
    </w:p>
    <w:p w14:paraId="637BC147" w14:textId="77777777" w:rsidR="00683C74" w:rsidRPr="001F3426" w:rsidRDefault="00683C74" w:rsidP="00683C7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Tutte le vigenti, ed emanate in corso d’opera, norme del Comitato Elettrotecnico Italiano (CEI).</w:t>
      </w:r>
    </w:p>
    <w:p w14:paraId="1DB2B935" w14:textId="77777777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77D5C2" w14:textId="615D503D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Tipologia linea elettrica: 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Fornitura linea abitazione da contattore ENEL in sistema TT, tensione 220V, potenza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4,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6 KW e monofase 50 Hz con potere di interruzione di 6KA.</w:t>
      </w:r>
    </w:p>
    <w:p w14:paraId="4C505376" w14:textId="77777777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09EA391" w14:textId="4C208DCA" w:rsidR="00683C74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Potenza impianto fotovoltaico: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Wp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tot.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4,6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Kw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batteria accumulo al litio NNC48V</w:t>
      </w:r>
    </w:p>
    <w:p w14:paraId="20F5D961" w14:textId="77777777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A120B4" w14:textId="3600E7EA" w:rsidR="00683C74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94A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>Tipo di connessione: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1777DE">
        <w:rPr>
          <w:rFonts w:ascii="Times New Roman" w:eastAsia="Times New Roman" w:hAnsi="Times New Roman" w:cs="Times New Roman"/>
          <w:sz w:val="24"/>
          <w:szCs w:val="24"/>
          <w:lang w:eastAsia="en-US"/>
        </w:rPr>
        <w:t>connessione a scambio sul posto (vendita)</w:t>
      </w:r>
    </w:p>
    <w:p w14:paraId="4A705149" w14:textId="77777777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EB4AB0" w14:textId="77777777" w:rsidR="00683C74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US"/>
        </w:rPr>
        <w:t xml:space="preserve">Sviluppo dell’impianto e materiali installati: 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Sono stati utilizzati materiali di prima marca e approvati dall’istituto del Marchio Italiano di Qualità (I.M.Q.), e rispondenti alla direttiva 93/68 CEE riguardante la marchiatura CE del materiale elettrico utilizzato a tensione compresa tra 50 e 1000V in c.a. e 75 e 1500V in c.c.</w:t>
      </w:r>
    </w:p>
    <w:p w14:paraId="4A9D34BA" w14:textId="77777777" w:rsidR="00683C74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FCA7E7" w14:textId="77777777" w:rsidR="00683C74" w:rsidRPr="001F3426" w:rsidRDefault="00683C74" w:rsidP="00683C74">
      <w:pPr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C204B5" w14:textId="77777777" w:rsidR="00683C74" w:rsidRDefault="00683C74" w:rsidP="00683C74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DISTRIBUZIONE IMPIANTO </w:t>
      </w:r>
    </w:p>
    <w:p w14:paraId="0C3B9203" w14:textId="77777777" w:rsidR="00683C74" w:rsidRPr="001F3426" w:rsidRDefault="00683C74" w:rsidP="00683C74">
      <w:pPr>
        <w:keepNext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45D331C" w14:textId="77777777" w:rsidR="00683C74" w:rsidRDefault="00683C74" w:rsidP="00683C74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EB7F3" w14:textId="05CC6374" w:rsidR="00683C74" w:rsidRPr="001F3426" w:rsidRDefault="00683C74" w:rsidP="00683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Sono stati installati n. </w:t>
      </w:r>
      <w:r w:rsidR="001777DE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 moduli fotovoltaici di marca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7DE">
        <w:rPr>
          <w:rFonts w:ascii="Times New Roman" w:eastAsia="Times New Roman" w:hAnsi="Times New Roman" w:cs="Times New Roman"/>
          <w:sz w:val="24"/>
          <w:szCs w:val="24"/>
        </w:rPr>
        <w:t xml:space="preserve">BISOL serie SPECTRUM di colore </w:t>
      </w:r>
      <w:proofErr w:type="spellStart"/>
      <w:r w:rsidR="001777DE">
        <w:rPr>
          <w:rFonts w:ascii="Times New Roman" w:eastAsia="Times New Roman" w:hAnsi="Times New Roman" w:cs="Times New Roman"/>
          <w:sz w:val="24"/>
          <w:szCs w:val="24"/>
        </w:rPr>
        <w:t>Rustic</w:t>
      </w:r>
      <w:proofErr w:type="spellEnd"/>
      <w:r w:rsidR="001777DE">
        <w:rPr>
          <w:rFonts w:ascii="Times New Roman" w:eastAsia="Times New Roman" w:hAnsi="Times New Roman" w:cs="Times New Roman"/>
          <w:sz w:val="24"/>
          <w:szCs w:val="24"/>
        </w:rPr>
        <w:t xml:space="preserve"> Red 230Wp 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>divisi in 2 stringhe con fissaggio su strutture di alluminio posizionate sul tetto del</w:t>
      </w:r>
      <w:r w:rsidR="001777DE">
        <w:rPr>
          <w:rFonts w:ascii="Times New Roman" w:eastAsia="Times New Roman" w:hAnsi="Times New Roman" w:cs="Times New Roman"/>
          <w:sz w:val="24"/>
          <w:szCs w:val="24"/>
        </w:rPr>
        <w:t xml:space="preserve"> porticato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63CC02" w14:textId="77777777" w:rsidR="00683C74" w:rsidRPr="001F3426" w:rsidRDefault="00683C74" w:rsidP="00683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I cavi utilizzati per il collegamento tra i pannelli e il quadro di protezione della corrente continua sono di tipo Solar Cable 0,6/1kV 1x4 LSZH </w:t>
      </w:r>
      <w:proofErr w:type="spellStart"/>
      <w:r w:rsidRPr="001F3426">
        <w:rPr>
          <w:rFonts w:ascii="Times New Roman" w:eastAsia="Times New Roman" w:hAnsi="Times New Roman" w:cs="Times New Roman"/>
          <w:sz w:val="24"/>
          <w:szCs w:val="24"/>
        </w:rPr>
        <w:t>Berica</w:t>
      </w:r>
      <w:proofErr w:type="spellEnd"/>
      <w:r w:rsidRPr="001F3426">
        <w:rPr>
          <w:rFonts w:ascii="Times New Roman" w:eastAsia="Times New Roman" w:hAnsi="Times New Roman" w:cs="Times New Roman"/>
          <w:sz w:val="24"/>
          <w:szCs w:val="24"/>
        </w:rPr>
        <w:t xml:space="preserve"> Cavi spa.</w:t>
      </w:r>
    </w:p>
    <w:p w14:paraId="5D961D53" w14:textId="7C4B25A0" w:rsidR="00683C74" w:rsidRPr="001F3426" w:rsidRDefault="00683C74" w:rsidP="00683C74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426">
        <w:rPr>
          <w:rFonts w:ascii="Times New Roman" w:eastAsia="Times New Roman" w:hAnsi="Times New Roman" w:cs="Times New Roman"/>
          <w:sz w:val="24"/>
          <w:szCs w:val="24"/>
        </w:rPr>
        <w:t>Il quadro di protezione impianto lato Corrente continua è situato all’interno del locale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7DE">
        <w:rPr>
          <w:rFonts w:ascii="Times New Roman" w:eastAsia="Times New Roman" w:hAnsi="Times New Roman" w:cs="Times New Roman"/>
          <w:sz w:val="24"/>
          <w:szCs w:val="24"/>
        </w:rPr>
        <w:t>magazzino</w:t>
      </w:r>
      <w:r w:rsidRPr="001F3426">
        <w:rPr>
          <w:rFonts w:ascii="Times New Roman" w:eastAsia="Times New Roman" w:hAnsi="Times New Roman" w:cs="Times New Roman"/>
          <w:sz w:val="24"/>
          <w:szCs w:val="24"/>
        </w:rPr>
        <w:t>, è completo di scaricatori di tensione e sezionatore linea tripolare da 20</w:t>
      </w:r>
      <w:r>
        <w:rPr>
          <w:rFonts w:ascii="Times New Roman" w:eastAsia="Times New Roman" w:hAnsi="Times New Roman" w:cs="Times New Roman"/>
          <w:sz w:val="24"/>
          <w:szCs w:val="24"/>
        </w:rPr>
        <w:t>A per stringa.</w:t>
      </w:r>
    </w:p>
    <w:p w14:paraId="62EFE69F" w14:textId="244178CA" w:rsidR="00683C74" w:rsidRPr="00D51B32" w:rsidRDefault="00683C74" w:rsidP="00683C7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Sotto al quadro CC 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è posizionato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in parete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l’inverter di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marca ENTRADE tipo ENSOLAR GREEN2 ENRH5000 CEI 021 2019 04 completo di Energy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meter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collegato alla linea principale dell’abitazione nel quadro generale che consente il monitoraggio istantaneo dei consumi dell’abitazione permettendo all’inverter di massimizzare l’auto consumo.</w:t>
      </w:r>
    </w:p>
    <w:p w14:paraId="286F4A10" w14:textId="08772F85" w:rsidR="00683C74" w:rsidRPr="00F94AB2" w:rsidRDefault="00683C74" w:rsidP="00683C7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Connesso all’inverter con uscita apposita è stato installato un armadio porta batterie di marca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Entrade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installazione di 4 pacchi batteria con potenza nominale di 2,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kwh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ciascuno di tipo litio 48V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per un totale di 9,6 </w:t>
      </w:r>
      <w:proofErr w:type="gramStart"/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>KWh.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proofErr w:type="gramEnd"/>
    </w:p>
    <w:p w14:paraId="50791BA8" w14:textId="60B2F6F1" w:rsidR="00683C74" w:rsidRPr="00F94AB2" w:rsidRDefault="00683C74" w:rsidP="00683C7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La linea che collega il quadro generale abitazione all’inverter è di tipo N07VK 3x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mm2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con interruttore di protezione 32A F+N differenziale 0,</w:t>
      </w:r>
      <w:r w:rsidR="00893A5E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classe A. </w:t>
      </w:r>
    </w:p>
    <w:p w14:paraId="5126DFAF" w14:textId="77777777" w:rsidR="00683C74" w:rsidRPr="00D51B32" w:rsidRDefault="00683C74" w:rsidP="00683C7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La seconda uscita dell’inverter di back up denominata EPS gestisce i carichi collegati max 3kw come uscita prioritaria e, in caso di mancanza della linea Enel, dà continuità elettrica alle utenze collegate tramite le batterie.</w:t>
      </w:r>
    </w:p>
    <w:p w14:paraId="5B602CBE" w14:textId="2F2C3CBF" w:rsidR="00683C74" w:rsidRPr="001F3426" w:rsidRDefault="00683C74" w:rsidP="00683C7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In uscita è stato collegato un interruttore di protezione 16A differenziale 0,3 classe A con linea di tipo 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>FS1</w:t>
      </w:r>
      <w:r w:rsidR="005C4EEA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3x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mm2 che arriva al quadro generale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abitazione esistente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dove è stata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allacciata ad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utenze privilegiate.</w:t>
      </w:r>
    </w:p>
    <w:p w14:paraId="13A14BA5" w14:textId="02FA8ABE" w:rsidR="00683C74" w:rsidRPr="001F3426" w:rsidRDefault="00683C74" w:rsidP="00683C7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Symbol" w:eastAsia="Times New Roman" w:hAnsi="Symbol" w:cs="Symbol"/>
          <w:sz w:val="24"/>
          <w:szCs w:val="24"/>
          <w:lang w:eastAsia="en-US"/>
        </w:rPr>
      </w:pP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L’impianto di terra è collegato con l’impia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n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to esistente dell’abitazione con cavo </w:t>
      </w:r>
      <w:r w:rsidR="00FA5F10">
        <w:rPr>
          <w:rFonts w:ascii="Times New Roman" w:eastAsia="Times New Roman" w:hAnsi="Times New Roman" w:cs="Times New Roman"/>
          <w:sz w:val="24"/>
          <w:szCs w:val="24"/>
          <w:lang w:eastAsia="en-US"/>
        </w:rPr>
        <w:t>FS1</w:t>
      </w:r>
      <w:r w:rsidR="007451B2">
        <w:rPr>
          <w:rFonts w:ascii="Times New Roman" w:eastAsia="Times New Roman" w:hAnsi="Times New Roman" w:cs="Times New Roman"/>
          <w:sz w:val="24"/>
          <w:szCs w:val="24"/>
          <w:lang w:eastAsia="en-US"/>
        </w:rPr>
        <w:t>7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1x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6 mm2 per l’inverter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e pe</w:t>
      </w:r>
      <w:r w:rsidRPr="001F3426">
        <w:rPr>
          <w:rFonts w:ascii="Times New Roman" w:eastAsia="Times New Roman" w:hAnsi="Times New Roman" w:cs="Times New Roman"/>
          <w:sz w:val="24"/>
          <w:szCs w:val="24"/>
          <w:lang w:eastAsia="en-US"/>
        </w:rPr>
        <w:t>r gli scaricatori di tensione su nodo principale di terra posto sotto al Quadro elettrico generale.</w:t>
      </w:r>
    </w:p>
    <w:p w14:paraId="2DDFAB85" w14:textId="77777777" w:rsidR="00683C74" w:rsidRDefault="00683C74" w:rsidP="00683C74">
      <w:pPr>
        <w:jc w:val="center"/>
        <w:rPr>
          <w:sz w:val="28"/>
          <w:szCs w:val="28"/>
        </w:rPr>
      </w:pPr>
    </w:p>
    <w:p w14:paraId="78C3D817" w14:textId="77777777" w:rsidR="00683C74" w:rsidRDefault="00683C74" w:rsidP="00683C74">
      <w:pPr>
        <w:jc w:val="center"/>
        <w:rPr>
          <w:sz w:val="28"/>
          <w:szCs w:val="28"/>
        </w:rPr>
      </w:pPr>
    </w:p>
    <w:p w14:paraId="0C45F533" w14:textId="77777777" w:rsidR="00683C74" w:rsidRDefault="00683C74" w:rsidP="00683C7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Istruzioni per l'uso e la manutenzione dell'impianto</w:t>
      </w:r>
    </w:p>
    <w:p w14:paraId="72DC6F54" w14:textId="77777777" w:rsidR="00683C74" w:rsidRDefault="00683C74" w:rsidP="00683C74"/>
    <w:p w14:paraId="0DA7E680" w14:textId="77777777" w:rsidR="00683C74" w:rsidRDefault="00683C74" w:rsidP="00683C74">
      <w:pPr>
        <w:rPr>
          <w:sz w:val="22"/>
          <w:szCs w:val="22"/>
        </w:rPr>
      </w:pPr>
    </w:p>
    <w:p w14:paraId="7D426F13" w14:textId="77777777" w:rsidR="00683C74" w:rsidRDefault="00683C74" w:rsidP="00683C74">
      <w:r>
        <w:t>In conformità a quanto previsto dal DM 37/08, art. 8, comma 2, si allegano le istruzioni che l'utente deve seguire per un corretto uso e manutenzione dell'impianto.</w:t>
      </w:r>
    </w:p>
    <w:p w14:paraId="78AC1D0A" w14:textId="77777777" w:rsidR="00683C74" w:rsidRDefault="00683C74" w:rsidP="00683C74"/>
    <w:p w14:paraId="7DE3139F" w14:textId="77777777" w:rsidR="00683C74" w:rsidRDefault="00683C74" w:rsidP="00683C74">
      <w:pPr>
        <w:rPr>
          <w:i/>
          <w:iCs/>
        </w:rPr>
      </w:pPr>
      <w:r>
        <w:rPr>
          <w:i/>
          <w:iCs/>
        </w:rPr>
        <w:t>Istruzioni</w:t>
      </w:r>
    </w:p>
    <w:p w14:paraId="0B74B8DF" w14:textId="77777777" w:rsidR="00683C74" w:rsidRDefault="00683C74" w:rsidP="00683C74"/>
    <w:p w14:paraId="17E4EB1A" w14:textId="77777777" w:rsidR="00683C74" w:rsidRDefault="00683C74" w:rsidP="00683C74">
      <w:pPr>
        <w:jc w:val="both"/>
      </w:pPr>
      <w:r>
        <w:t>L'impianto fotovoltaico costituisce un impianto di produzione dell’energia elettrica e, pur essendo stato eseguito a regola d’arte, è pericoloso come tutti gli impianti elettrici.</w:t>
      </w:r>
    </w:p>
    <w:p w14:paraId="441BFEBD" w14:textId="77777777" w:rsidR="00683C74" w:rsidRDefault="00683C74" w:rsidP="00683C74">
      <w:pPr>
        <w:jc w:val="both"/>
      </w:pPr>
      <w:r>
        <w:t>Anzi, è più pericoloso, perché di giorno la luce del sole determina la presenza di una tensione pericolosa nei circuiti a seguito dell’effetto fotoelettrico ed è impossibile mettere fuori tensione l’impianto.</w:t>
      </w:r>
    </w:p>
    <w:p w14:paraId="01087EA4" w14:textId="77777777" w:rsidR="00683C74" w:rsidRDefault="00683C74" w:rsidP="00683C74">
      <w:pPr>
        <w:jc w:val="both"/>
      </w:pPr>
      <w:r>
        <w:t>Ciò implica che la zona dell’impianto fotovoltaico (pannelli, inverter e quadri elettrici, ecc.) deve essere accessibile soltanto a persone qualificate nel settore elettrico e tali non sono né l’idraulico, né il muratore.</w:t>
      </w:r>
    </w:p>
    <w:p w14:paraId="3DEF1539" w14:textId="77777777" w:rsidR="00683C74" w:rsidRDefault="00683C74" w:rsidP="00683C74">
      <w:pPr>
        <w:jc w:val="both"/>
      </w:pPr>
    </w:p>
    <w:p w14:paraId="180DF5AA" w14:textId="77777777" w:rsidR="00683C74" w:rsidRDefault="00683C74" w:rsidP="00683C74">
      <w:pPr>
        <w:jc w:val="both"/>
      </w:pPr>
      <w:r>
        <w:t>In mancanza di una adeguata manutenzione, il livello di sicurezza dell'impianto fotovoltaico può decadere nel tempo, a causa del naturale decadimento dei materiali isolanti esposti alle intemperie, con pericolo di folgorazione e di incendio.</w:t>
      </w:r>
    </w:p>
    <w:p w14:paraId="6A964469" w14:textId="77777777" w:rsidR="00683C74" w:rsidRDefault="00683C74" w:rsidP="00683C74">
      <w:pPr>
        <w:jc w:val="both"/>
      </w:pPr>
      <w:r>
        <w:t>Nel tempo può decadere anche la funzionalità dell’impianto e la conseguente produzione di energia elettrica (kWh/anno) da cui dipende la remunerazione del capitale investito e il successivo guadagno.</w:t>
      </w:r>
    </w:p>
    <w:p w14:paraId="21CB5F31" w14:textId="77777777" w:rsidR="00683C74" w:rsidRDefault="00683C74" w:rsidP="00683C74">
      <w:pPr>
        <w:jc w:val="both"/>
      </w:pPr>
      <w:r>
        <w:t>L’utente non si accorge in genere di un’avaria nell’impianto fotovoltaico, poiché continua a ricevere ugualmente energia dalla rete pubblica per il suo fabbisogno.</w:t>
      </w:r>
    </w:p>
    <w:p w14:paraId="120F959F" w14:textId="77777777" w:rsidR="00683C74" w:rsidRDefault="00683C74" w:rsidP="00683C74">
      <w:pPr>
        <w:jc w:val="both"/>
      </w:pPr>
    </w:p>
    <w:p w14:paraId="7AEBBECA" w14:textId="77777777" w:rsidR="00683C74" w:rsidRDefault="00683C74" w:rsidP="00683C74">
      <w:pPr>
        <w:jc w:val="both"/>
      </w:pPr>
      <w:proofErr w:type="gramStart"/>
      <w:r>
        <w:t>E’</w:t>
      </w:r>
      <w:proofErr w:type="gramEnd"/>
      <w:r>
        <w:t xml:space="preserve"> quindi consigliabile stipulare un contratto di manutenzione periodica, almeno una volta all’anno, con una impresa installatrice abilitata per gli impianti elettrici ai sensi del DM 37/08, in modo da garantire mediante opportune verifiche e prove, l'effettivo stato dell'impianto fotovoltaico e provvedere a ristabilire, con eventuali interventi mirati, il necessario livello di funzionalità e di sicurezza.</w:t>
      </w:r>
    </w:p>
    <w:p w14:paraId="410336E8" w14:textId="77777777" w:rsidR="00683C74" w:rsidRDefault="00683C74" w:rsidP="00683C74"/>
    <w:p w14:paraId="335E2EEF" w14:textId="77777777" w:rsidR="00683C74" w:rsidRDefault="00683C74" w:rsidP="00683C74"/>
    <w:bookmarkEnd w:id="0"/>
    <w:p w14:paraId="1E26F5C9" w14:textId="77777777" w:rsidR="00342CD3" w:rsidRDefault="00342CD3">
      <w:pPr>
        <w:jc w:val="center"/>
        <w:rPr>
          <w:sz w:val="28"/>
          <w:szCs w:val="28"/>
        </w:rPr>
      </w:pPr>
    </w:p>
    <w:sectPr w:rsidR="00342CD3">
      <w:footerReference w:type="default" r:id="rId10"/>
      <w:pgSz w:w="11905" w:h="16837"/>
      <w:pgMar w:top="1048" w:right="850" w:bottom="1048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CC295" w14:textId="77777777" w:rsidR="00381812" w:rsidRDefault="00381812">
      <w:r>
        <w:separator/>
      </w:r>
    </w:p>
  </w:endnote>
  <w:endnote w:type="continuationSeparator" w:id="0">
    <w:p w14:paraId="3A7B8BDE" w14:textId="77777777" w:rsidR="00381812" w:rsidRDefault="0038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1F61" w14:textId="77777777" w:rsidR="00342CD3" w:rsidRDefault="00000000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1B6BF6">
      <w:rPr>
        <w:noProof/>
        <w:sz w:val="18"/>
        <w:szCs w:val="18"/>
      </w:rPr>
      <w:t>1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1B6BF6">
      <w:rPr>
        <w:noProof/>
        <w:sz w:val="18"/>
        <w:szCs w:val="18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FEC1" w14:textId="77777777" w:rsidR="00342CD3" w:rsidRDefault="00000000">
    <w:pPr>
      <w:jc w:val="right"/>
    </w:pPr>
    <w:r>
      <w:rPr>
        <w:sz w:val="18"/>
        <w:szCs w:val="18"/>
      </w:rPr>
      <w:t xml:space="preserve">Pagina </w:t>
    </w:r>
    <w:r>
      <w:fldChar w:fldCharType="begin"/>
    </w:r>
    <w:r>
      <w:rPr>
        <w:sz w:val="18"/>
        <w:szCs w:val="18"/>
      </w:rPr>
      <w:instrText>PAGE</w:instrText>
    </w:r>
    <w:r>
      <w:fldChar w:fldCharType="separate"/>
    </w:r>
    <w:r w:rsidR="001B6BF6">
      <w:rPr>
        <w:noProof/>
        <w:sz w:val="18"/>
        <w:szCs w:val="18"/>
      </w:rPr>
      <w:t>2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rPr>
        <w:sz w:val="18"/>
        <w:szCs w:val="18"/>
      </w:rPr>
      <w:instrText>NUMPAGES</w:instrText>
    </w:r>
    <w:r>
      <w:fldChar w:fldCharType="separate"/>
    </w:r>
    <w:r w:rsidR="001B6BF6">
      <w:rPr>
        <w:noProof/>
        <w:sz w:val="18"/>
        <w:szCs w:val="18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5BC14" w14:textId="77777777" w:rsidR="00381812" w:rsidRDefault="00381812">
      <w:r>
        <w:separator/>
      </w:r>
    </w:p>
  </w:footnote>
  <w:footnote w:type="continuationSeparator" w:id="0">
    <w:p w14:paraId="13DFD535" w14:textId="77777777" w:rsidR="00381812" w:rsidRDefault="0038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110C4B"/>
    <w:multiLevelType w:val="multilevel"/>
    <w:tmpl w:val="384666D8"/>
    <w:lvl w:ilvl="0">
      <w:start w:val="1"/>
      <w:numFmt w:val="decimal"/>
      <w:pStyle w:val="Titolo3"/>
      <w:suff w:val="space"/>
      <w:lvlText w:val="%1"/>
      <w:lvlJc w:val="left"/>
      <w:pPr>
        <w:tabs>
          <w:tab w:val="num" w:pos="0"/>
        </w:tabs>
      </w:pPr>
    </w:lvl>
    <w:lvl w:ilvl="1">
      <w:start w:val="1"/>
      <w:numFmt w:val="decimal"/>
      <w:pStyle w:val="Titolo4"/>
      <w:suff w:val="space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Titolo3"/>
      <w:suff w:val="space"/>
      <w:lvlText w:val="%1.%2.%3"/>
      <w:lvlJc w:val="left"/>
      <w:pPr>
        <w:tabs>
          <w:tab w:val="num" w:pos="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F0B77"/>
    <w:multiLevelType w:val="hybridMultilevel"/>
    <w:tmpl w:val="93B6295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C441374"/>
    <w:multiLevelType w:val="hybridMultilevel"/>
    <w:tmpl w:val="819A71BA"/>
    <w:lvl w:ilvl="0" w:tplc="BCB28D0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99429389">
    <w:abstractNumId w:val="0"/>
  </w:num>
  <w:num w:numId="2" w16cid:durableId="592202101">
    <w:abstractNumId w:val="1"/>
  </w:num>
  <w:num w:numId="3" w16cid:durableId="1443302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CD3"/>
    <w:rsid w:val="00041326"/>
    <w:rsid w:val="00107D97"/>
    <w:rsid w:val="001777DE"/>
    <w:rsid w:val="001B6BF6"/>
    <w:rsid w:val="00342CD3"/>
    <w:rsid w:val="00381812"/>
    <w:rsid w:val="003D45AB"/>
    <w:rsid w:val="00567431"/>
    <w:rsid w:val="005C4EEA"/>
    <w:rsid w:val="0063349E"/>
    <w:rsid w:val="00670512"/>
    <w:rsid w:val="00683C74"/>
    <w:rsid w:val="006C4949"/>
    <w:rsid w:val="007451B2"/>
    <w:rsid w:val="00893A5E"/>
    <w:rsid w:val="00910A9A"/>
    <w:rsid w:val="009E10CF"/>
    <w:rsid w:val="00DB2809"/>
    <w:rsid w:val="00F2176E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1A89"/>
  <w15:docId w15:val="{017DE288-495B-4101-A0EE-815E69AF6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</w:style>
  <w:style w:type="paragraph" w:styleId="Titolo3">
    <w:name w:val="heading 3"/>
    <w:basedOn w:val="Normale"/>
    <w:uiPriority w:val="9"/>
    <w:semiHidden/>
    <w:unhideWhenUsed/>
    <w:qFormat/>
    <w:pPr>
      <w:numPr>
        <w:numId w:val="1"/>
      </w:numPr>
      <w:spacing w:before="4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numPr>
        <w:ilvl w:val="1"/>
        <w:numId w:val="1"/>
      </w:numPr>
      <w:spacing w:before="320"/>
      <w:outlineLvl w:val="3"/>
    </w:pPr>
    <w:rPr>
      <w:b/>
      <w:bCs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tabs>
        <w:tab w:val="num" w:pos="0"/>
      </w:tabs>
      <w:spacing w:before="320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12</cp:revision>
  <cp:lastPrinted>2022-09-26T18:59:00Z</cp:lastPrinted>
  <dcterms:created xsi:type="dcterms:W3CDTF">2022-09-10T09:56:00Z</dcterms:created>
  <dcterms:modified xsi:type="dcterms:W3CDTF">2022-09-26T19:02:00Z</dcterms:modified>
  <cp:category/>
</cp:coreProperties>
</file>